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E9" w:rsidRDefault="008875E9" w:rsidP="00C74BB8">
      <w:pPr>
        <w:outlineLvl w:val="0"/>
        <w:rPr>
          <w:rFonts w:ascii="Arial" w:hAnsi="Arial" w:cs="Arial"/>
          <w:b/>
          <w:bCs/>
          <w:color w:val="000000"/>
          <w:sz w:val="20"/>
          <w:szCs w:val="20"/>
        </w:rPr>
      </w:pPr>
      <w:r>
        <w:rPr>
          <w:rFonts w:ascii="Arial" w:hAnsi="Arial" w:cs="Arial"/>
          <w:b/>
          <w:bCs/>
          <w:color w:val="000000"/>
          <w:sz w:val="20"/>
          <w:szCs w:val="20"/>
        </w:rPr>
        <w:t xml:space="preserve">Minutes of </w:t>
      </w:r>
      <w:r w:rsidR="009563FD">
        <w:rPr>
          <w:rFonts w:ascii="Arial" w:hAnsi="Arial" w:cs="Arial"/>
          <w:b/>
          <w:bCs/>
          <w:color w:val="000000"/>
          <w:sz w:val="20"/>
          <w:szCs w:val="20"/>
        </w:rPr>
        <w:t xml:space="preserve">a </w:t>
      </w:r>
      <w:r>
        <w:rPr>
          <w:rFonts w:ascii="Arial" w:hAnsi="Arial" w:cs="Arial"/>
          <w:b/>
          <w:bCs/>
          <w:color w:val="000000"/>
          <w:sz w:val="20"/>
          <w:szCs w:val="20"/>
        </w:rPr>
        <w:t xml:space="preserve">meeting held on </w:t>
      </w:r>
      <w:r w:rsidR="00C65747">
        <w:rPr>
          <w:rFonts w:ascii="Arial" w:hAnsi="Arial" w:cs="Arial"/>
          <w:b/>
          <w:bCs/>
          <w:color w:val="000000"/>
          <w:sz w:val="20"/>
          <w:szCs w:val="20"/>
        </w:rPr>
        <w:t xml:space="preserve">Wednesday </w:t>
      </w:r>
      <w:r w:rsidR="009563FD">
        <w:rPr>
          <w:rFonts w:ascii="Arial" w:hAnsi="Arial" w:cs="Arial"/>
          <w:b/>
          <w:bCs/>
          <w:color w:val="000000"/>
          <w:sz w:val="20"/>
          <w:szCs w:val="20"/>
        </w:rPr>
        <w:t>16</w:t>
      </w:r>
      <w:r w:rsidR="006B1A3E">
        <w:rPr>
          <w:rFonts w:ascii="Arial" w:hAnsi="Arial" w:cs="Arial"/>
          <w:b/>
          <w:bCs/>
          <w:color w:val="000000"/>
          <w:sz w:val="20"/>
          <w:szCs w:val="20"/>
        </w:rPr>
        <w:t xml:space="preserve"> October</w:t>
      </w:r>
      <w:r>
        <w:rPr>
          <w:rFonts w:ascii="Arial" w:hAnsi="Arial" w:cs="Arial"/>
          <w:b/>
          <w:bCs/>
          <w:color w:val="000000"/>
          <w:sz w:val="20"/>
          <w:szCs w:val="20"/>
        </w:rPr>
        <w:t xml:space="preserve"> 201</w:t>
      </w:r>
      <w:r w:rsidR="00903367">
        <w:rPr>
          <w:rFonts w:ascii="Arial" w:hAnsi="Arial" w:cs="Arial"/>
          <w:b/>
          <w:bCs/>
          <w:color w:val="000000"/>
          <w:sz w:val="20"/>
          <w:szCs w:val="20"/>
        </w:rPr>
        <w:t>3</w:t>
      </w:r>
      <w:r w:rsidR="00C65747">
        <w:rPr>
          <w:rFonts w:ascii="Arial" w:hAnsi="Arial" w:cs="Arial"/>
          <w:b/>
          <w:bCs/>
          <w:color w:val="000000"/>
          <w:sz w:val="20"/>
          <w:szCs w:val="20"/>
        </w:rPr>
        <w:t>,</w:t>
      </w:r>
      <w:r w:rsidR="009563FD">
        <w:rPr>
          <w:rFonts w:ascii="Arial" w:hAnsi="Arial" w:cs="Arial"/>
          <w:b/>
          <w:bCs/>
          <w:color w:val="000000"/>
          <w:sz w:val="20"/>
          <w:szCs w:val="20"/>
        </w:rPr>
        <w:t xml:space="preserve"> 12:30</w:t>
      </w:r>
      <w:r w:rsidR="00C65747">
        <w:rPr>
          <w:rFonts w:ascii="Arial" w:hAnsi="Arial" w:cs="Arial"/>
          <w:b/>
          <w:bCs/>
          <w:color w:val="000000"/>
          <w:sz w:val="20"/>
          <w:szCs w:val="20"/>
        </w:rPr>
        <w:t>, PG141</w:t>
      </w:r>
    </w:p>
    <w:p w:rsidR="0050313F" w:rsidRDefault="0050313F" w:rsidP="00C74BB8">
      <w:pPr>
        <w:outlineLvl w:val="0"/>
        <w:rPr>
          <w:rFonts w:ascii="Arial" w:hAnsi="Arial" w:cs="Arial"/>
          <w:b/>
          <w:bCs/>
          <w:color w:val="000000"/>
          <w:sz w:val="20"/>
          <w:szCs w:val="20"/>
        </w:rPr>
      </w:pPr>
    </w:p>
    <w:p w:rsidR="00253BE4" w:rsidRPr="00BD7C92" w:rsidRDefault="0050313F" w:rsidP="00C74BB8">
      <w:pPr>
        <w:tabs>
          <w:tab w:val="left" w:pos="1926"/>
        </w:tabs>
        <w:rPr>
          <w:rFonts w:ascii="Arial" w:hAnsi="Arial" w:cs="Arial"/>
          <w:sz w:val="20"/>
          <w:szCs w:val="20"/>
          <w:u w:val="single"/>
        </w:rPr>
      </w:pPr>
      <w:r w:rsidRPr="00BD7C92">
        <w:rPr>
          <w:rFonts w:ascii="Arial" w:hAnsi="Arial" w:cs="Arial"/>
          <w:sz w:val="20"/>
          <w:szCs w:val="20"/>
          <w:u w:val="single"/>
        </w:rPr>
        <w:t>Present:</w:t>
      </w:r>
      <w:r w:rsidR="009563FD" w:rsidRPr="009563FD">
        <w:rPr>
          <w:rFonts w:ascii="Arial" w:hAnsi="Arial" w:cs="Arial"/>
          <w:sz w:val="20"/>
          <w:szCs w:val="20"/>
          <w:lang w:eastAsia="en-US"/>
        </w:rPr>
        <w:t xml:space="preserve"> Mr J Stevens (Chair); Dr K Appleton; Mr S Beer; Mrs S Collins; Dr V Culpin; Mr D Gobbett; Prof V Hundley; Ms E Jack; Dr I Jones; Dr D Lilleker; Dr S McKeown (on behalf of Dr G Roushan); Dr C Osborne; Prof H Schutkowski.</w:t>
      </w:r>
    </w:p>
    <w:p w:rsidR="00B205FE" w:rsidRPr="00BD7C92" w:rsidRDefault="00B205FE" w:rsidP="00B205FE">
      <w:pPr>
        <w:pStyle w:val="xmsoplaintext"/>
        <w:spacing w:before="0" w:beforeAutospacing="0" w:after="0" w:afterAutospacing="0"/>
        <w:rPr>
          <w:rFonts w:ascii="Arial" w:hAnsi="Arial" w:cs="Arial"/>
          <w:color w:val="000000"/>
          <w:sz w:val="20"/>
          <w:szCs w:val="20"/>
        </w:rPr>
      </w:pPr>
    </w:p>
    <w:p w:rsidR="0050313F" w:rsidRPr="009563FD" w:rsidRDefault="0050313F" w:rsidP="00C74BB8">
      <w:pPr>
        <w:tabs>
          <w:tab w:val="left" w:pos="1926"/>
        </w:tabs>
        <w:rPr>
          <w:rFonts w:ascii="Arial" w:hAnsi="Arial" w:cs="Arial"/>
          <w:sz w:val="20"/>
          <w:szCs w:val="20"/>
          <w:u w:val="single"/>
        </w:rPr>
      </w:pPr>
      <w:r w:rsidRPr="00BD7C92">
        <w:rPr>
          <w:rFonts w:ascii="Arial" w:hAnsi="Arial" w:cs="Arial"/>
          <w:sz w:val="20"/>
          <w:szCs w:val="20"/>
          <w:u w:val="single"/>
        </w:rPr>
        <w:t>In Attendance:</w:t>
      </w:r>
      <w:r w:rsidR="009563FD" w:rsidRPr="009563FD">
        <w:rPr>
          <w:rFonts w:ascii="Arial" w:hAnsi="Arial" w:cs="Arial"/>
          <w:sz w:val="20"/>
          <w:szCs w:val="20"/>
          <w:lang w:eastAsia="en-US"/>
        </w:rPr>
        <w:t xml:space="preserve"> Mrs J Hastings Taylor</w:t>
      </w:r>
      <w:r w:rsidR="00FB7842">
        <w:rPr>
          <w:rFonts w:ascii="Arial" w:hAnsi="Arial" w:cs="Arial"/>
          <w:sz w:val="20"/>
          <w:szCs w:val="20"/>
          <w:lang w:eastAsia="en-US"/>
        </w:rPr>
        <w:t xml:space="preserve"> (Secretary/Clerk); Prof I MacRury</w:t>
      </w:r>
      <w:r w:rsidR="009563FD" w:rsidRPr="009563FD">
        <w:rPr>
          <w:rFonts w:ascii="Arial" w:hAnsi="Arial" w:cs="Arial"/>
          <w:sz w:val="20"/>
          <w:szCs w:val="20"/>
          <w:lang w:eastAsia="en-US"/>
        </w:rPr>
        <w:t xml:space="preserve"> (Head of Research &amp; Knowledge Exchange, Media School, for </w:t>
      </w:r>
      <w:r w:rsidR="00FB7842" w:rsidRPr="00FB7842">
        <w:rPr>
          <w:rFonts w:ascii="Arial" w:hAnsi="Arial" w:cs="Arial"/>
          <w:sz w:val="20"/>
          <w:szCs w:val="20"/>
          <w:lang w:eastAsia="en-US"/>
        </w:rPr>
        <w:t>Item 6</w:t>
      </w:r>
      <w:r w:rsidR="009563FD" w:rsidRPr="009563FD">
        <w:rPr>
          <w:rFonts w:ascii="Arial" w:hAnsi="Arial" w:cs="Arial"/>
          <w:sz w:val="20"/>
          <w:szCs w:val="20"/>
          <w:lang w:eastAsia="en-US"/>
        </w:rPr>
        <w:t>).</w:t>
      </w:r>
    </w:p>
    <w:p w:rsidR="0050313F" w:rsidRPr="00BD7C92" w:rsidRDefault="0050313F" w:rsidP="00C74BB8">
      <w:pPr>
        <w:tabs>
          <w:tab w:val="left" w:pos="1926"/>
        </w:tabs>
        <w:rPr>
          <w:rFonts w:ascii="Arial" w:hAnsi="Arial" w:cs="Arial"/>
          <w:sz w:val="20"/>
          <w:szCs w:val="20"/>
        </w:rPr>
      </w:pPr>
    </w:p>
    <w:p w:rsidR="009563FD" w:rsidRPr="009563FD" w:rsidRDefault="00B205FE" w:rsidP="009563FD">
      <w:pPr>
        <w:tabs>
          <w:tab w:val="left" w:pos="1620"/>
        </w:tabs>
        <w:ind w:left="1620" w:hanging="1620"/>
        <w:rPr>
          <w:rFonts w:ascii="Arial" w:hAnsi="Arial" w:cs="Arial"/>
          <w:sz w:val="20"/>
          <w:szCs w:val="20"/>
          <w:lang w:eastAsia="en-US"/>
        </w:rPr>
      </w:pPr>
      <w:r w:rsidRPr="00BD7C92">
        <w:rPr>
          <w:rFonts w:ascii="Arial" w:hAnsi="Arial" w:cs="Arial"/>
          <w:sz w:val="20"/>
          <w:szCs w:val="20"/>
          <w:u w:val="single"/>
        </w:rPr>
        <w:t>Not in attendance:</w:t>
      </w:r>
      <w:r w:rsidR="009563FD" w:rsidRPr="009563FD">
        <w:rPr>
          <w:rFonts w:ascii="Arial" w:hAnsi="Arial" w:cs="Arial"/>
          <w:sz w:val="20"/>
          <w:szCs w:val="20"/>
          <w:lang w:eastAsia="en-US"/>
        </w:rPr>
        <w:t xml:space="preserve"> Dr M Hind; Dr C Hodges; Dr G Roushan; Dr N Speith.</w:t>
      </w:r>
    </w:p>
    <w:p w:rsidR="00B205FE" w:rsidRPr="00BD7C92" w:rsidRDefault="00B205FE" w:rsidP="001000E6">
      <w:pPr>
        <w:tabs>
          <w:tab w:val="left" w:pos="1926"/>
        </w:tabs>
        <w:rPr>
          <w:rFonts w:ascii="Arial" w:hAnsi="Arial" w:cs="Arial"/>
          <w:sz w:val="20"/>
          <w:szCs w:val="20"/>
        </w:rPr>
      </w:pPr>
    </w:p>
    <w:p w:rsidR="00B205FE" w:rsidRPr="00BD7C92" w:rsidRDefault="00B205FE" w:rsidP="001000E6">
      <w:pPr>
        <w:tabs>
          <w:tab w:val="left" w:pos="1926"/>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400"/>
        <w:gridCol w:w="236"/>
      </w:tblGrid>
      <w:tr w:rsidR="0069350F" w:rsidRPr="00BD7C92" w:rsidTr="0096779A">
        <w:tc>
          <w:tcPr>
            <w:tcW w:w="606" w:type="dxa"/>
          </w:tcPr>
          <w:p w:rsidR="0069350F" w:rsidRPr="00BD7C92" w:rsidRDefault="0069350F" w:rsidP="001000E6">
            <w:pPr>
              <w:tabs>
                <w:tab w:val="left" w:pos="1926"/>
              </w:tabs>
              <w:rPr>
                <w:rFonts w:ascii="Arial" w:hAnsi="Arial" w:cs="Arial"/>
                <w:b/>
                <w:sz w:val="20"/>
                <w:szCs w:val="20"/>
              </w:rPr>
            </w:pPr>
            <w:r w:rsidRPr="00BD7C92">
              <w:rPr>
                <w:rFonts w:ascii="Arial" w:hAnsi="Arial" w:cs="Arial"/>
                <w:b/>
                <w:sz w:val="20"/>
                <w:szCs w:val="20"/>
              </w:rPr>
              <w:t>1</w:t>
            </w:r>
          </w:p>
        </w:tc>
        <w:tc>
          <w:tcPr>
            <w:tcW w:w="8636" w:type="dxa"/>
            <w:gridSpan w:val="2"/>
          </w:tcPr>
          <w:p w:rsidR="0069350F" w:rsidRPr="00BD7C92" w:rsidRDefault="00CD6869" w:rsidP="00CD6869">
            <w:pPr>
              <w:tabs>
                <w:tab w:val="left" w:pos="1926"/>
              </w:tabs>
              <w:rPr>
                <w:rFonts w:ascii="Arial" w:hAnsi="Arial" w:cs="Arial"/>
                <w:sz w:val="20"/>
                <w:szCs w:val="20"/>
              </w:rPr>
            </w:pPr>
            <w:r>
              <w:rPr>
                <w:rFonts w:ascii="Arial" w:hAnsi="Arial" w:cs="Arial"/>
                <w:b/>
                <w:sz w:val="20"/>
                <w:szCs w:val="20"/>
              </w:rPr>
              <w:t>Welcome</w:t>
            </w:r>
          </w:p>
        </w:tc>
      </w:tr>
      <w:tr w:rsidR="0069350F" w:rsidRPr="00BD7C92" w:rsidTr="0096779A">
        <w:tc>
          <w:tcPr>
            <w:tcW w:w="606" w:type="dxa"/>
          </w:tcPr>
          <w:p w:rsidR="0069350F" w:rsidRPr="00BD7C92" w:rsidRDefault="0069350F" w:rsidP="001000E6">
            <w:pPr>
              <w:tabs>
                <w:tab w:val="left" w:pos="1926"/>
              </w:tabs>
              <w:rPr>
                <w:rFonts w:ascii="Arial" w:hAnsi="Arial" w:cs="Arial"/>
                <w:b/>
                <w:sz w:val="20"/>
                <w:szCs w:val="20"/>
              </w:rPr>
            </w:pPr>
          </w:p>
        </w:tc>
        <w:tc>
          <w:tcPr>
            <w:tcW w:w="8636" w:type="dxa"/>
            <w:gridSpan w:val="2"/>
          </w:tcPr>
          <w:p w:rsidR="0069350F" w:rsidRPr="00BD7C92" w:rsidRDefault="0069350F" w:rsidP="001000E6">
            <w:pPr>
              <w:tabs>
                <w:tab w:val="left" w:pos="1926"/>
              </w:tabs>
              <w:rPr>
                <w:rFonts w:ascii="Arial" w:hAnsi="Arial" w:cs="Arial"/>
                <w:sz w:val="20"/>
                <w:szCs w:val="20"/>
              </w:rPr>
            </w:pPr>
          </w:p>
        </w:tc>
      </w:tr>
      <w:tr w:rsidR="00942125" w:rsidRPr="00BD7C92" w:rsidTr="0096779A">
        <w:tc>
          <w:tcPr>
            <w:tcW w:w="606" w:type="dxa"/>
          </w:tcPr>
          <w:p w:rsidR="00942125" w:rsidRPr="00BD7C92" w:rsidRDefault="00942125" w:rsidP="001000E6">
            <w:pPr>
              <w:tabs>
                <w:tab w:val="left" w:pos="1926"/>
              </w:tabs>
              <w:rPr>
                <w:rFonts w:ascii="Arial" w:hAnsi="Arial" w:cs="Arial"/>
                <w:sz w:val="20"/>
                <w:szCs w:val="20"/>
              </w:rPr>
            </w:pPr>
          </w:p>
        </w:tc>
        <w:tc>
          <w:tcPr>
            <w:tcW w:w="8636" w:type="dxa"/>
            <w:gridSpan w:val="2"/>
          </w:tcPr>
          <w:p w:rsidR="001000E6" w:rsidRPr="00BD7C92" w:rsidRDefault="00CD6869" w:rsidP="00BD1B77">
            <w:pPr>
              <w:tabs>
                <w:tab w:val="left" w:pos="1926"/>
              </w:tabs>
              <w:rPr>
                <w:rFonts w:ascii="Arial" w:hAnsi="Arial" w:cs="Arial"/>
                <w:sz w:val="20"/>
                <w:szCs w:val="20"/>
              </w:rPr>
            </w:pPr>
            <w:r>
              <w:rPr>
                <w:rFonts w:ascii="Arial" w:hAnsi="Arial" w:cs="Arial"/>
                <w:sz w:val="20"/>
                <w:szCs w:val="20"/>
              </w:rPr>
              <w:t xml:space="preserve">Mr </w:t>
            </w:r>
            <w:r w:rsidR="00A7046B">
              <w:rPr>
                <w:rFonts w:ascii="Arial" w:hAnsi="Arial" w:cs="Arial"/>
                <w:sz w:val="20"/>
                <w:szCs w:val="20"/>
              </w:rPr>
              <w:t xml:space="preserve">J </w:t>
            </w:r>
            <w:r>
              <w:rPr>
                <w:rFonts w:ascii="Arial" w:hAnsi="Arial" w:cs="Arial"/>
                <w:sz w:val="20"/>
                <w:szCs w:val="20"/>
              </w:rPr>
              <w:t>Stevens welcomed m</w:t>
            </w:r>
            <w:r w:rsidR="00942125" w:rsidRPr="00BD7C92">
              <w:rPr>
                <w:rFonts w:ascii="Arial" w:hAnsi="Arial" w:cs="Arial"/>
                <w:sz w:val="20"/>
                <w:szCs w:val="20"/>
              </w:rPr>
              <w:t>embers to the meeting</w:t>
            </w:r>
            <w:r w:rsidR="00BD1B77">
              <w:rPr>
                <w:rFonts w:ascii="Arial" w:hAnsi="Arial" w:cs="Arial"/>
                <w:sz w:val="20"/>
                <w:szCs w:val="20"/>
              </w:rPr>
              <w:t>. A</w:t>
            </w:r>
            <w:r w:rsidR="00C8048D">
              <w:rPr>
                <w:rFonts w:ascii="Arial" w:hAnsi="Arial" w:cs="Arial"/>
                <w:sz w:val="20"/>
                <w:szCs w:val="20"/>
              </w:rPr>
              <w:t>s this was his first UREC</w:t>
            </w:r>
            <w:r w:rsidR="00630254">
              <w:rPr>
                <w:rFonts w:ascii="Arial" w:hAnsi="Arial" w:cs="Arial"/>
                <w:sz w:val="20"/>
                <w:szCs w:val="20"/>
              </w:rPr>
              <w:t xml:space="preserve"> meeting</w:t>
            </w:r>
            <w:r w:rsidR="00C8048D">
              <w:rPr>
                <w:rFonts w:ascii="Arial" w:hAnsi="Arial" w:cs="Arial"/>
                <w:sz w:val="20"/>
                <w:szCs w:val="20"/>
              </w:rPr>
              <w:t xml:space="preserve">, he </w:t>
            </w:r>
            <w:r w:rsidR="00BD1B77">
              <w:rPr>
                <w:rFonts w:ascii="Arial" w:hAnsi="Arial" w:cs="Arial"/>
                <w:sz w:val="20"/>
                <w:szCs w:val="20"/>
              </w:rPr>
              <w:t>first introduced</w:t>
            </w:r>
            <w:r w:rsidR="009563FD" w:rsidRPr="009563FD">
              <w:rPr>
                <w:rFonts w:ascii="Arial" w:hAnsi="Arial" w:cs="Arial"/>
                <w:sz w:val="20"/>
                <w:szCs w:val="20"/>
              </w:rPr>
              <w:t xml:space="preserve"> himself and </w:t>
            </w:r>
            <w:r w:rsidR="00BD1B77">
              <w:rPr>
                <w:rFonts w:ascii="Arial" w:hAnsi="Arial" w:cs="Arial"/>
                <w:sz w:val="20"/>
                <w:szCs w:val="20"/>
              </w:rPr>
              <w:t>went</w:t>
            </w:r>
            <w:r w:rsidR="009563FD" w:rsidRPr="009563FD">
              <w:rPr>
                <w:rFonts w:ascii="Arial" w:hAnsi="Arial" w:cs="Arial"/>
                <w:sz w:val="20"/>
                <w:szCs w:val="20"/>
              </w:rPr>
              <w:t xml:space="preserve"> through his biography</w:t>
            </w:r>
            <w:r w:rsidR="008A0926">
              <w:rPr>
                <w:rFonts w:ascii="Arial" w:hAnsi="Arial" w:cs="Arial"/>
                <w:sz w:val="20"/>
                <w:szCs w:val="20"/>
              </w:rPr>
              <w:t xml:space="preserve"> (Item 3</w:t>
            </w:r>
            <w:r w:rsidR="00C8048D">
              <w:rPr>
                <w:rFonts w:ascii="Arial" w:hAnsi="Arial" w:cs="Arial"/>
                <w:sz w:val="20"/>
                <w:szCs w:val="20"/>
              </w:rPr>
              <w:t>)</w:t>
            </w:r>
            <w:r w:rsidR="009563FD">
              <w:rPr>
                <w:rFonts w:ascii="Arial" w:hAnsi="Arial" w:cs="Arial"/>
                <w:sz w:val="20"/>
                <w:szCs w:val="20"/>
              </w:rPr>
              <w:t>. He</w:t>
            </w:r>
            <w:r w:rsidR="009563FD" w:rsidRPr="009563FD">
              <w:rPr>
                <w:rFonts w:ascii="Arial" w:hAnsi="Arial" w:cs="Arial"/>
                <w:sz w:val="20"/>
                <w:szCs w:val="20"/>
              </w:rPr>
              <w:t xml:space="preserve"> then asked UREC members to do the same</w:t>
            </w:r>
            <w:r w:rsidR="009563FD">
              <w:rPr>
                <w:rFonts w:ascii="Arial" w:hAnsi="Arial" w:cs="Arial"/>
                <w:sz w:val="20"/>
                <w:szCs w:val="20"/>
              </w:rPr>
              <w:t>; e</w:t>
            </w:r>
            <w:r w:rsidR="009563FD" w:rsidRPr="009563FD">
              <w:rPr>
                <w:rFonts w:ascii="Arial" w:hAnsi="Arial" w:cs="Arial"/>
                <w:sz w:val="20"/>
                <w:szCs w:val="20"/>
              </w:rPr>
              <w:t>ach member introduced themselves</w:t>
            </w:r>
            <w:r w:rsidR="00BD1B77">
              <w:rPr>
                <w:rFonts w:ascii="Arial" w:hAnsi="Arial" w:cs="Arial"/>
                <w:sz w:val="20"/>
                <w:szCs w:val="20"/>
              </w:rPr>
              <w:t xml:space="preserve"> and stated</w:t>
            </w:r>
            <w:r w:rsidR="009563FD" w:rsidRPr="009563FD">
              <w:rPr>
                <w:rFonts w:ascii="Arial" w:hAnsi="Arial" w:cs="Arial"/>
                <w:sz w:val="20"/>
                <w:szCs w:val="20"/>
              </w:rPr>
              <w:t xml:space="preserve"> their role within the University as well as their background </w:t>
            </w:r>
            <w:r w:rsidR="009563FD">
              <w:rPr>
                <w:rFonts w:ascii="Arial" w:hAnsi="Arial" w:cs="Arial"/>
                <w:sz w:val="20"/>
                <w:szCs w:val="20"/>
              </w:rPr>
              <w:t xml:space="preserve">and experience </w:t>
            </w:r>
            <w:r w:rsidR="009563FD" w:rsidRPr="009563FD">
              <w:rPr>
                <w:rFonts w:ascii="Arial" w:hAnsi="Arial" w:cs="Arial"/>
                <w:sz w:val="20"/>
                <w:szCs w:val="20"/>
              </w:rPr>
              <w:t>with research ethics.</w:t>
            </w:r>
          </w:p>
        </w:tc>
      </w:tr>
      <w:tr w:rsidR="0050313F" w:rsidRPr="00BD7C92" w:rsidTr="0096779A">
        <w:tc>
          <w:tcPr>
            <w:tcW w:w="606" w:type="dxa"/>
          </w:tcPr>
          <w:p w:rsidR="0050313F" w:rsidRPr="00BD7C92" w:rsidRDefault="0050313F" w:rsidP="001000E6">
            <w:pPr>
              <w:tabs>
                <w:tab w:val="left" w:pos="1926"/>
              </w:tabs>
              <w:rPr>
                <w:rFonts w:ascii="Arial" w:hAnsi="Arial" w:cs="Arial"/>
                <w:sz w:val="20"/>
                <w:szCs w:val="20"/>
              </w:rPr>
            </w:pPr>
          </w:p>
        </w:tc>
        <w:tc>
          <w:tcPr>
            <w:tcW w:w="8400" w:type="dxa"/>
          </w:tcPr>
          <w:p w:rsidR="0050313F" w:rsidRPr="00BD7C92" w:rsidRDefault="0050313F" w:rsidP="001000E6">
            <w:pPr>
              <w:tabs>
                <w:tab w:val="left" w:pos="1926"/>
              </w:tabs>
              <w:rPr>
                <w:rFonts w:ascii="Arial" w:hAnsi="Arial" w:cs="Arial"/>
                <w:sz w:val="20"/>
                <w:szCs w:val="20"/>
              </w:rPr>
            </w:pPr>
          </w:p>
        </w:tc>
        <w:tc>
          <w:tcPr>
            <w:tcW w:w="236" w:type="dxa"/>
          </w:tcPr>
          <w:p w:rsidR="0050313F" w:rsidRPr="00BD7C92" w:rsidRDefault="0050313F" w:rsidP="001000E6">
            <w:pPr>
              <w:tabs>
                <w:tab w:val="left" w:pos="1926"/>
              </w:tabs>
              <w:rPr>
                <w:rFonts w:ascii="Arial" w:hAnsi="Arial" w:cs="Arial"/>
                <w:sz w:val="20"/>
                <w:szCs w:val="20"/>
              </w:rPr>
            </w:pPr>
          </w:p>
        </w:tc>
      </w:tr>
      <w:tr w:rsidR="0050313F" w:rsidRPr="00BD7C92" w:rsidTr="0096779A">
        <w:tc>
          <w:tcPr>
            <w:tcW w:w="606" w:type="dxa"/>
          </w:tcPr>
          <w:p w:rsidR="0050313F" w:rsidRPr="00BD7C92" w:rsidRDefault="00E31365" w:rsidP="001000E6">
            <w:pPr>
              <w:tabs>
                <w:tab w:val="left" w:pos="1926"/>
              </w:tabs>
              <w:rPr>
                <w:rFonts w:ascii="Arial" w:hAnsi="Arial" w:cs="Arial"/>
                <w:sz w:val="20"/>
                <w:szCs w:val="20"/>
              </w:rPr>
            </w:pPr>
            <w:r w:rsidRPr="00BD7C92">
              <w:rPr>
                <w:rFonts w:ascii="Arial" w:hAnsi="Arial" w:cs="Arial"/>
                <w:b/>
                <w:sz w:val="20"/>
                <w:szCs w:val="20"/>
              </w:rPr>
              <w:t>2</w:t>
            </w:r>
          </w:p>
        </w:tc>
        <w:tc>
          <w:tcPr>
            <w:tcW w:w="8400" w:type="dxa"/>
          </w:tcPr>
          <w:p w:rsidR="0050313F" w:rsidRPr="00BD7C92" w:rsidRDefault="00E31365" w:rsidP="009563FD">
            <w:pPr>
              <w:tabs>
                <w:tab w:val="left" w:pos="1926"/>
              </w:tabs>
              <w:rPr>
                <w:rFonts w:ascii="Arial" w:hAnsi="Arial" w:cs="Arial"/>
                <w:sz w:val="20"/>
                <w:szCs w:val="20"/>
              </w:rPr>
            </w:pPr>
            <w:r w:rsidRPr="00BD7C92">
              <w:rPr>
                <w:rFonts w:ascii="Arial" w:hAnsi="Arial" w:cs="Arial"/>
                <w:b/>
                <w:sz w:val="20"/>
                <w:szCs w:val="20"/>
              </w:rPr>
              <w:t xml:space="preserve">Minutes from previous meeting </w:t>
            </w:r>
            <w:r w:rsidR="009563FD">
              <w:rPr>
                <w:rFonts w:ascii="Arial" w:hAnsi="Arial" w:cs="Arial"/>
                <w:b/>
                <w:sz w:val="20"/>
                <w:szCs w:val="20"/>
              </w:rPr>
              <w:t>(12 June 2013)</w:t>
            </w:r>
          </w:p>
        </w:tc>
        <w:tc>
          <w:tcPr>
            <w:tcW w:w="236" w:type="dxa"/>
          </w:tcPr>
          <w:p w:rsidR="0050313F" w:rsidRPr="00BD7C92" w:rsidRDefault="0050313F" w:rsidP="001000E6">
            <w:pPr>
              <w:tabs>
                <w:tab w:val="left" w:pos="1926"/>
              </w:tabs>
              <w:rPr>
                <w:rFonts w:ascii="Arial" w:hAnsi="Arial" w:cs="Arial"/>
                <w:sz w:val="20"/>
                <w:szCs w:val="20"/>
              </w:rPr>
            </w:pPr>
          </w:p>
        </w:tc>
      </w:tr>
      <w:tr w:rsidR="0069350F" w:rsidRPr="00BD7C92" w:rsidTr="0096779A">
        <w:tc>
          <w:tcPr>
            <w:tcW w:w="606" w:type="dxa"/>
          </w:tcPr>
          <w:p w:rsidR="0069350F" w:rsidRPr="00BD7C92" w:rsidRDefault="0069350F" w:rsidP="001000E6">
            <w:pPr>
              <w:tabs>
                <w:tab w:val="left" w:pos="1926"/>
              </w:tabs>
              <w:rPr>
                <w:rFonts w:ascii="Arial" w:hAnsi="Arial" w:cs="Arial"/>
                <w:b/>
                <w:sz w:val="20"/>
                <w:szCs w:val="20"/>
              </w:rPr>
            </w:pPr>
          </w:p>
        </w:tc>
        <w:tc>
          <w:tcPr>
            <w:tcW w:w="8400" w:type="dxa"/>
          </w:tcPr>
          <w:p w:rsidR="0069350F" w:rsidRPr="00BD7C92" w:rsidRDefault="0069350F" w:rsidP="009563FD">
            <w:pPr>
              <w:tabs>
                <w:tab w:val="left" w:pos="1926"/>
              </w:tabs>
              <w:rPr>
                <w:rFonts w:ascii="Arial" w:hAnsi="Arial" w:cs="Arial"/>
                <w:b/>
                <w:sz w:val="20"/>
                <w:szCs w:val="20"/>
              </w:rPr>
            </w:pPr>
          </w:p>
        </w:tc>
        <w:tc>
          <w:tcPr>
            <w:tcW w:w="236" w:type="dxa"/>
          </w:tcPr>
          <w:p w:rsidR="0069350F" w:rsidRPr="00BD7C92" w:rsidRDefault="0069350F" w:rsidP="001000E6">
            <w:pPr>
              <w:tabs>
                <w:tab w:val="left" w:pos="1926"/>
              </w:tabs>
              <w:rPr>
                <w:rFonts w:ascii="Arial" w:hAnsi="Arial" w:cs="Arial"/>
                <w:sz w:val="20"/>
                <w:szCs w:val="20"/>
              </w:rPr>
            </w:pPr>
          </w:p>
        </w:tc>
      </w:tr>
      <w:tr w:rsidR="0050313F" w:rsidRPr="00BD7C92" w:rsidTr="0096779A">
        <w:tc>
          <w:tcPr>
            <w:tcW w:w="606" w:type="dxa"/>
          </w:tcPr>
          <w:p w:rsidR="0050313F" w:rsidRPr="00BD7C92" w:rsidRDefault="00E31365" w:rsidP="001000E6">
            <w:pPr>
              <w:tabs>
                <w:tab w:val="left" w:pos="1926"/>
              </w:tabs>
              <w:rPr>
                <w:rFonts w:ascii="Arial" w:hAnsi="Arial" w:cs="Arial"/>
                <w:sz w:val="20"/>
                <w:szCs w:val="20"/>
              </w:rPr>
            </w:pPr>
            <w:r w:rsidRPr="00BD7C92">
              <w:rPr>
                <w:rFonts w:ascii="Arial" w:hAnsi="Arial" w:cs="Arial"/>
                <w:sz w:val="20"/>
                <w:szCs w:val="20"/>
              </w:rPr>
              <w:t>2.1</w:t>
            </w:r>
          </w:p>
        </w:tc>
        <w:tc>
          <w:tcPr>
            <w:tcW w:w="8400" w:type="dxa"/>
          </w:tcPr>
          <w:p w:rsidR="0050313F" w:rsidRPr="00BD7C92" w:rsidRDefault="00E31365" w:rsidP="001000E6">
            <w:pPr>
              <w:tabs>
                <w:tab w:val="left" w:pos="1926"/>
              </w:tabs>
              <w:rPr>
                <w:rFonts w:ascii="Arial" w:hAnsi="Arial" w:cs="Arial"/>
                <w:sz w:val="20"/>
                <w:szCs w:val="20"/>
              </w:rPr>
            </w:pPr>
            <w:r w:rsidRPr="00BD7C92">
              <w:rPr>
                <w:rFonts w:ascii="Arial" w:hAnsi="Arial" w:cs="Arial"/>
                <w:sz w:val="20"/>
                <w:szCs w:val="20"/>
              </w:rPr>
              <w:t>The minutes were approved as an accurate record.</w:t>
            </w:r>
          </w:p>
        </w:tc>
        <w:tc>
          <w:tcPr>
            <w:tcW w:w="236" w:type="dxa"/>
          </w:tcPr>
          <w:p w:rsidR="0050313F" w:rsidRPr="00BD7C92" w:rsidRDefault="0050313F" w:rsidP="001000E6">
            <w:pPr>
              <w:tabs>
                <w:tab w:val="left" w:pos="1926"/>
              </w:tabs>
              <w:rPr>
                <w:rFonts w:ascii="Arial" w:hAnsi="Arial" w:cs="Arial"/>
                <w:sz w:val="20"/>
                <w:szCs w:val="20"/>
              </w:rPr>
            </w:pPr>
          </w:p>
        </w:tc>
      </w:tr>
      <w:tr w:rsidR="0050313F" w:rsidRPr="00BD7C92" w:rsidTr="0096779A">
        <w:tc>
          <w:tcPr>
            <w:tcW w:w="606" w:type="dxa"/>
          </w:tcPr>
          <w:p w:rsidR="0050313F" w:rsidRPr="00BD7C92" w:rsidRDefault="0050313F" w:rsidP="001000E6">
            <w:pPr>
              <w:tabs>
                <w:tab w:val="left" w:pos="1926"/>
              </w:tabs>
              <w:rPr>
                <w:rFonts w:ascii="Arial" w:hAnsi="Arial" w:cs="Arial"/>
                <w:sz w:val="20"/>
                <w:szCs w:val="20"/>
              </w:rPr>
            </w:pPr>
          </w:p>
        </w:tc>
        <w:tc>
          <w:tcPr>
            <w:tcW w:w="8400" w:type="dxa"/>
          </w:tcPr>
          <w:p w:rsidR="0050313F" w:rsidRPr="00BD7C92" w:rsidRDefault="0050313F" w:rsidP="001000E6">
            <w:pPr>
              <w:tabs>
                <w:tab w:val="left" w:pos="1926"/>
              </w:tabs>
              <w:rPr>
                <w:rFonts w:ascii="Arial" w:hAnsi="Arial" w:cs="Arial"/>
                <w:sz w:val="20"/>
                <w:szCs w:val="20"/>
              </w:rPr>
            </w:pPr>
          </w:p>
        </w:tc>
        <w:tc>
          <w:tcPr>
            <w:tcW w:w="236" w:type="dxa"/>
          </w:tcPr>
          <w:p w:rsidR="0050313F" w:rsidRPr="00BD7C92" w:rsidRDefault="0050313F" w:rsidP="001000E6">
            <w:pPr>
              <w:tabs>
                <w:tab w:val="left" w:pos="1926"/>
              </w:tabs>
              <w:rPr>
                <w:rFonts w:ascii="Arial" w:hAnsi="Arial" w:cs="Arial"/>
                <w:sz w:val="20"/>
                <w:szCs w:val="20"/>
              </w:rPr>
            </w:pPr>
          </w:p>
        </w:tc>
      </w:tr>
      <w:tr w:rsidR="0050313F" w:rsidRPr="00BD7C92" w:rsidTr="0096779A">
        <w:tc>
          <w:tcPr>
            <w:tcW w:w="606" w:type="dxa"/>
          </w:tcPr>
          <w:p w:rsidR="0050313F" w:rsidRPr="00BD7C92" w:rsidRDefault="0050313F" w:rsidP="001000E6">
            <w:pPr>
              <w:tabs>
                <w:tab w:val="left" w:pos="1926"/>
              </w:tabs>
              <w:rPr>
                <w:rFonts w:ascii="Arial" w:hAnsi="Arial" w:cs="Arial"/>
                <w:sz w:val="20"/>
                <w:szCs w:val="20"/>
              </w:rPr>
            </w:pPr>
          </w:p>
        </w:tc>
        <w:tc>
          <w:tcPr>
            <w:tcW w:w="8400" w:type="dxa"/>
          </w:tcPr>
          <w:p w:rsidR="0050313F" w:rsidRPr="00BD7C92" w:rsidRDefault="00E31365" w:rsidP="001000E6">
            <w:pPr>
              <w:tabs>
                <w:tab w:val="left" w:pos="1926"/>
              </w:tabs>
              <w:rPr>
                <w:rFonts w:ascii="Arial" w:hAnsi="Arial" w:cs="Arial"/>
                <w:b/>
                <w:sz w:val="20"/>
                <w:szCs w:val="20"/>
              </w:rPr>
            </w:pPr>
            <w:r w:rsidRPr="00BD7C92">
              <w:rPr>
                <w:rFonts w:ascii="Arial" w:hAnsi="Arial" w:cs="Arial"/>
                <w:b/>
                <w:sz w:val="20"/>
                <w:szCs w:val="20"/>
              </w:rPr>
              <w:t>Matters arising</w:t>
            </w:r>
          </w:p>
        </w:tc>
        <w:tc>
          <w:tcPr>
            <w:tcW w:w="236" w:type="dxa"/>
          </w:tcPr>
          <w:p w:rsidR="0050313F" w:rsidRPr="00BD7C92" w:rsidRDefault="0050313F" w:rsidP="001000E6">
            <w:pPr>
              <w:tabs>
                <w:tab w:val="left" w:pos="1926"/>
              </w:tabs>
              <w:rPr>
                <w:rFonts w:ascii="Arial" w:hAnsi="Arial" w:cs="Arial"/>
                <w:sz w:val="20"/>
                <w:szCs w:val="20"/>
              </w:rPr>
            </w:pPr>
          </w:p>
        </w:tc>
      </w:tr>
      <w:tr w:rsidR="00C8048D" w:rsidRPr="00BD7C92" w:rsidTr="0096779A">
        <w:tc>
          <w:tcPr>
            <w:tcW w:w="606" w:type="dxa"/>
          </w:tcPr>
          <w:p w:rsidR="00C8048D" w:rsidRPr="00BD7C92" w:rsidRDefault="00C8048D" w:rsidP="001000E6">
            <w:pPr>
              <w:tabs>
                <w:tab w:val="left" w:pos="1926"/>
              </w:tabs>
              <w:rPr>
                <w:rFonts w:ascii="Arial" w:hAnsi="Arial" w:cs="Arial"/>
                <w:sz w:val="20"/>
                <w:szCs w:val="20"/>
              </w:rPr>
            </w:pPr>
          </w:p>
        </w:tc>
        <w:tc>
          <w:tcPr>
            <w:tcW w:w="8400" w:type="dxa"/>
          </w:tcPr>
          <w:p w:rsidR="00C8048D" w:rsidRPr="009563FD" w:rsidRDefault="00C8048D" w:rsidP="009563FD">
            <w:pPr>
              <w:rPr>
                <w:rFonts w:ascii="Arial" w:hAnsi="Arial" w:cs="Arial"/>
                <w:sz w:val="20"/>
                <w:szCs w:val="20"/>
                <w:u w:val="single"/>
                <w:lang w:eastAsia="en-US"/>
              </w:rPr>
            </w:pPr>
          </w:p>
        </w:tc>
        <w:tc>
          <w:tcPr>
            <w:tcW w:w="236" w:type="dxa"/>
          </w:tcPr>
          <w:p w:rsidR="00C8048D" w:rsidRPr="00BD7C92" w:rsidRDefault="00C8048D" w:rsidP="001000E6">
            <w:pPr>
              <w:tabs>
                <w:tab w:val="left" w:pos="1926"/>
              </w:tabs>
              <w:rPr>
                <w:rFonts w:ascii="Arial" w:hAnsi="Arial" w:cs="Arial"/>
                <w:sz w:val="20"/>
                <w:szCs w:val="20"/>
              </w:rPr>
            </w:pPr>
          </w:p>
        </w:tc>
      </w:tr>
      <w:tr w:rsidR="00942125" w:rsidRPr="00BD7C92" w:rsidTr="0096779A">
        <w:tc>
          <w:tcPr>
            <w:tcW w:w="606" w:type="dxa"/>
          </w:tcPr>
          <w:p w:rsidR="00942125" w:rsidRPr="00BD7C92" w:rsidRDefault="00102183" w:rsidP="001000E6">
            <w:pPr>
              <w:tabs>
                <w:tab w:val="left" w:pos="1926"/>
              </w:tabs>
              <w:rPr>
                <w:rFonts w:ascii="Arial" w:hAnsi="Arial" w:cs="Arial"/>
                <w:sz w:val="20"/>
                <w:szCs w:val="20"/>
              </w:rPr>
            </w:pPr>
            <w:r w:rsidRPr="00BD7C92">
              <w:rPr>
                <w:rFonts w:ascii="Arial" w:hAnsi="Arial" w:cs="Arial"/>
                <w:sz w:val="20"/>
                <w:szCs w:val="20"/>
              </w:rPr>
              <w:t>2.2</w:t>
            </w:r>
          </w:p>
        </w:tc>
        <w:tc>
          <w:tcPr>
            <w:tcW w:w="8400" w:type="dxa"/>
          </w:tcPr>
          <w:p w:rsidR="00942125" w:rsidRPr="009563FD" w:rsidRDefault="009563FD" w:rsidP="009563FD">
            <w:pPr>
              <w:rPr>
                <w:rFonts w:ascii="Arial" w:hAnsi="Arial" w:cs="Arial"/>
                <w:sz w:val="20"/>
                <w:szCs w:val="20"/>
                <w:lang w:eastAsia="en-US"/>
              </w:rPr>
            </w:pPr>
            <w:r w:rsidRPr="009563FD">
              <w:rPr>
                <w:rFonts w:ascii="Arial" w:hAnsi="Arial" w:cs="Arial"/>
                <w:sz w:val="20"/>
                <w:szCs w:val="20"/>
                <w:u w:val="single"/>
                <w:lang w:eastAsia="en-US"/>
              </w:rPr>
              <w:t>Update Report on Special Inquiry (minute 1.1.3):</w:t>
            </w:r>
            <w:r w:rsidRPr="009563FD">
              <w:rPr>
                <w:rFonts w:ascii="Arial" w:hAnsi="Arial" w:cs="Arial"/>
                <w:sz w:val="20"/>
                <w:szCs w:val="20"/>
                <w:lang w:eastAsia="en-US"/>
              </w:rPr>
              <w:t xml:space="preserve"> An update report was distributed to URE</w:t>
            </w:r>
            <w:r w:rsidR="00461C17">
              <w:rPr>
                <w:rFonts w:ascii="Arial" w:hAnsi="Arial" w:cs="Arial"/>
                <w:sz w:val="20"/>
                <w:szCs w:val="20"/>
                <w:lang w:eastAsia="en-US"/>
              </w:rPr>
              <w:t>C members regarding this matter (Item 4).</w:t>
            </w:r>
          </w:p>
        </w:tc>
        <w:tc>
          <w:tcPr>
            <w:tcW w:w="236" w:type="dxa"/>
          </w:tcPr>
          <w:p w:rsidR="00942125" w:rsidRPr="00BD7C92" w:rsidRDefault="00942125" w:rsidP="001000E6">
            <w:pPr>
              <w:tabs>
                <w:tab w:val="left" w:pos="1926"/>
              </w:tabs>
              <w:rPr>
                <w:rFonts w:ascii="Arial" w:hAnsi="Arial" w:cs="Arial"/>
                <w:sz w:val="20"/>
                <w:szCs w:val="20"/>
              </w:rPr>
            </w:pPr>
          </w:p>
        </w:tc>
      </w:tr>
      <w:tr w:rsidR="00942125" w:rsidRPr="00BD7C92" w:rsidTr="0096779A">
        <w:tc>
          <w:tcPr>
            <w:tcW w:w="606" w:type="dxa"/>
          </w:tcPr>
          <w:p w:rsidR="00942125" w:rsidRPr="00BD7C92" w:rsidRDefault="00942125" w:rsidP="001000E6">
            <w:pPr>
              <w:tabs>
                <w:tab w:val="left" w:pos="1926"/>
              </w:tabs>
              <w:rPr>
                <w:rFonts w:ascii="Arial" w:hAnsi="Arial" w:cs="Arial"/>
                <w:sz w:val="20"/>
                <w:szCs w:val="20"/>
              </w:rPr>
            </w:pPr>
          </w:p>
        </w:tc>
        <w:tc>
          <w:tcPr>
            <w:tcW w:w="8400" w:type="dxa"/>
          </w:tcPr>
          <w:p w:rsidR="00942125" w:rsidRPr="00BD7C92" w:rsidRDefault="00942125" w:rsidP="000F2D73">
            <w:pPr>
              <w:tabs>
                <w:tab w:val="left" w:pos="1926"/>
              </w:tabs>
              <w:rPr>
                <w:rFonts w:ascii="Arial" w:hAnsi="Arial" w:cs="Arial"/>
                <w:sz w:val="20"/>
                <w:szCs w:val="20"/>
              </w:rPr>
            </w:pPr>
          </w:p>
        </w:tc>
        <w:tc>
          <w:tcPr>
            <w:tcW w:w="236" w:type="dxa"/>
          </w:tcPr>
          <w:p w:rsidR="00942125" w:rsidRPr="00BD7C92" w:rsidRDefault="00942125" w:rsidP="001000E6">
            <w:pPr>
              <w:tabs>
                <w:tab w:val="left" w:pos="1926"/>
              </w:tabs>
              <w:rPr>
                <w:rFonts w:ascii="Arial" w:hAnsi="Arial" w:cs="Arial"/>
                <w:b/>
                <w:sz w:val="20"/>
                <w:szCs w:val="20"/>
              </w:rPr>
            </w:pPr>
          </w:p>
        </w:tc>
      </w:tr>
      <w:tr w:rsidR="00942125" w:rsidRPr="00BD7C92" w:rsidTr="0096779A">
        <w:tc>
          <w:tcPr>
            <w:tcW w:w="606" w:type="dxa"/>
          </w:tcPr>
          <w:p w:rsidR="00942125" w:rsidRPr="00BD7C92" w:rsidRDefault="009563FD" w:rsidP="001000E6">
            <w:pPr>
              <w:tabs>
                <w:tab w:val="left" w:pos="1926"/>
              </w:tabs>
              <w:rPr>
                <w:rFonts w:ascii="Arial" w:hAnsi="Arial" w:cs="Arial"/>
                <w:sz w:val="20"/>
                <w:szCs w:val="20"/>
              </w:rPr>
            </w:pPr>
            <w:r>
              <w:rPr>
                <w:rFonts w:ascii="Arial" w:hAnsi="Arial" w:cs="Arial"/>
                <w:sz w:val="20"/>
                <w:szCs w:val="20"/>
              </w:rPr>
              <w:t>2.3</w:t>
            </w:r>
          </w:p>
        </w:tc>
        <w:tc>
          <w:tcPr>
            <w:tcW w:w="8400" w:type="dxa"/>
          </w:tcPr>
          <w:p w:rsidR="00942125" w:rsidRPr="009563FD" w:rsidRDefault="009563FD" w:rsidP="009563FD">
            <w:pPr>
              <w:rPr>
                <w:rFonts w:ascii="Arial" w:hAnsi="Arial" w:cs="Arial"/>
                <w:sz w:val="20"/>
                <w:szCs w:val="20"/>
                <w:lang w:eastAsia="en-US"/>
              </w:rPr>
            </w:pPr>
            <w:r w:rsidRPr="009563FD">
              <w:rPr>
                <w:rFonts w:ascii="Arial" w:hAnsi="Arial" w:cs="Arial"/>
                <w:sz w:val="20"/>
                <w:szCs w:val="20"/>
                <w:u w:val="single"/>
                <w:lang w:eastAsia="en-US"/>
              </w:rPr>
              <w:t>Raise awareness regarding research ethics e-module (minute 5.2):</w:t>
            </w:r>
            <w:r w:rsidRPr="009563FD">
              <w:rPr>
                <w:rFonts w:ascii="Arial" w:hAnsi="Arial" w:cs="Arial"/>
                <w:sz w:val="20"/>
                <w:szCs w:val="20"/>
                <w:lang w:eastAsia="en-US"/>
              </w:rPr>
              <w:t xml:space="preserve"> Sufficient awareness had been raised throughout the summer resulting in an 83% completion rate across the University. The e-module was fur</w:t>
            </w:r>
            <w:r w:rsidR="00461C17">
              <w:rPr>
                <w:rFonts w:ascii="Arial" w:hAnsi="Arial" w:cs="Arial"/>
                <w:sz w:val="20"/>
                <w:szCs w:val="20"/>
                <w:lang w:eastAsia="en-US"/>
              </w:rPr>
              <w:t>ther discussed as part of Item 10</w:t>
            </w:r>
            <w:r w:rsidRPr="009563FD">
              <w:rPr>
                <w:rFonts w:ascii="Arial" w:hAnsi="Arial" w:cs="Arial"/>
                <w:sz w:val="20"/>
                <w:szCs w:val="20"/>
                <w:lang w:eastAsia="en-US"/>
              </w:rPr>
              <w:t>.</w:t>
            </w:r>
          </w:p>
        </w:tc>
        <w:tc>
          <w:tcPr>
            <w:tcW w:w="236" w:type="dxa"/>
          </w:tcPr>
          <w:p w:rsidR="00942125" w:rsidRPr="00BD7C92" w:rsidRDefault="00942125" w:rsidP="001000E6">
            <w:pPr>
              <w:tabs>
                <w:tab w:val="left" w:pos="1926"/>
              </w:tabs>
              <w:rPr>
                <w:rFonts w:ascii="Arial" w:hAnsi="Arial" w:cs="Arial"/>
                <w:sz w:val="20"/>
                <w:szCs w:val="20"/>
              </w:rPr>
            </w:pPr>
          </w:p>
        </w:tc>
      </w:tr>
      <w:tr w:rsidR="00942125" w:rsidRPr="00BD7C92" w:rsidTr="0096779A">
        <w:tc>
          <w:tcPr>
            <w:tcW w:w="606" w:type="dxa"/>
          </w:tcPr>
          <w:p w:rsidR="00942125" w:rsidRPr="00BD7C92" w:rsidRDefault="00942125" w:rsidP="001000E6">
            <w:pPr>
              <w:tabs>
                <w:tab w:val="left" w:pos="1926"/>
              </w:tabs>
              <w:rPr>
                <w:rFonts w:ascii="Arial" w:hAnsi="Arial" w:cs="Arial"/>
                <w:sz w:val="20"/>
                <w:szCs w:val="20"/>
              </w:rPr>
            </w:pPr>
          </w:p>
        </w:tc>
        <w:tc>
          <w:tcPr>
            <w:tcW w:w="8400" w:type="dxa"/>
          </w:tcPr>
          <w:p w:rsidR="00942125" w:rsidRPr="00BD7C92" w:rsidRDefault="00942125" w:rsidP="000F2D73">
            <w:pPr>
              <w:tabs>
                <w:tab w:val="left" w:pos="1926"/>
              </w:tabs>
              <w:jc w:val="left"/>
              <w:rPr>
                <w:rFonts w:ascii="Arial" w:hAnsi="Arial" w:cs="Arial"/>
                <w:sz w:val="20"/>
                <w:szCs w:val="20"/>
              </w:rPr>
            </w:pPr>
          </w:p>
        </w:tc>
        <w:tc>
          <w:tcPr>
            <w:tcW w:w="236" w:type="dxa"/>
          </w:tcPr>
          <w:p w:rsidR="00942125" w:rsidRPr="00BD7C92" w:rsidRDefault="00942125" w:rsidP="001000E6">
            <w:pPr>
              <w:tabs>
                <w:tab w:val="left" w:pos="1926"/>
              </w:tabs>
              <w:rPr>
                <w:rFonts w:ascii="Arial" w:hAnsi="Arial" w:cs="Arial"/>
                <w:b/>
                <w:sz w:val="20"/>
                <w:szCs w:val="20"/>
              </w:rPr>
            </w:pPr>
          </w:p>
        </w:tc>
      </w:tr>
      <w:tr w:rsidR="00942125" w:rsidRPr="00BD7C92" w:rsidTr="0096779A">
        <w:tc>
          <w:tcPr>
            <w:tcW w:w="606" w:type="dxa"/>
          </w:tcPr>
          <w:p w:rsidR="00942125" w:rsidRPr="00BD7C92" w:rsidRDefault="00C8048D" w:rsidP="001000E6">
            <w:pPr>
              <w:tabs>
                <w:tab w:val="left" w:pos="1926"/>
              </w:tabs>
              <w:rPr>
                <w:rFonts w:ascii="Arial" w:hAnsi="Arial" w:cs="Arial"/>
                <w:sz w:val="20"/>
                <w:szCs w:val="20"/>
              </w:rPr>
            </w:pPr>
            <w:r>
              <w:rPr>
                <w:rFonts w:ascii="Arial" w:hAnsi="Arial" w:cs="Arial"/>
                <w:sz w:val="20"/>
                <w:szCs w:val="20"/>
              </w:rPr>
              <w:t>2.4</w:t>
            </w:r>
          </w:p>
        </w:tc>
        <w:tc>
          <w:tcPr>
            <w:tcW w:w="8400" w:type="dxa"/>
          </w:tcPr>
          <w:p w:rsidR="00C8048D" w:rsidRPr="00BD7C92" w:rsidRDefault="00C8048D" w:rsidP="00BD1B77">
            <w:pPr>
              <w:rPr>
                <w:rFonts w:ascii="Arial" w:hAnsi="Arial" w:cs="Arial"/>
                <w:sz w:val="20"/>
                <w:szCs w:val="20"/>
                <w:lang w:eastAsia="en-US"/>
              </w:rPr>
            </w:pPr>
            <w:r w:rsidRPr="00C8048D">
              <w:rPr>
                <w:rFonts w:ascii="Arial" w:hAnsi="Arial" w:cs="Arial"/>
                <w:sz w:val="20"/>
                <w:szCs w:val="20"/>
                <w:u w:val="single"/>
                <w:lang w:eastAsia="en-US"/>
              </w:rPr>
              <w:t>Including a reference to the requirement for ethical approval within the APF process (minute 8.4):</w:t>
            </w:r>
            <w:r w:rsidRPr="00C8048D">
              <w:rPr>
                <w:rFonts w:ascii="Arial" w:hAnsi="Arial" w:cs="Arial"/>
                <w:sz w:val="20"/>
                <w:szCs w:val="20"/>
                <w:lang w:eastAsia="en-US"/>
              </w:rPr>
              <w:t xml:space="preserve"> Mrs </w:t>
            </w:r>
            <w:r w:rsidR="00A7046B">
              <w:rPr>
                <w:rFonts w:ascii="Arial" w:hAnsi="Arial" w:cs="Arial"/>
                <w:sz w:val="20"/>
                <w:szCs w:val="20"/>
                <w:lang w:eastAsia="en-US"/>
              </w:rPr>
              <w:t xml:space="preserve">J </w:t>
            </w:r>
            <w:r w:rsidRPr="00C8048D">
              <w:rPr>
                <w:rFonts w:ascii="Arial" w:hAnsi="Arial" w:cs="Arial"/>
                <w:sz w:val="20"/>
                <w:szCs w:val="20"/>
                <w:lang w:eastAsia="en-US"/>
              </w:rPr>
              <w:t xml:space="preserve">Hastings Taylor clarified that at the last UREC meeting, Dr </w:t>
            </w:r>
            <w:r w:rsidR="00A7046B">
              <w:rPr>
                <w:rFonts w:ascii="Arial" w:hAnsi="Arial" w:cs="Arial"/>
                <w:sz w:val="20"/>
                <w:szCs w:val="20"/>
                <w:lang w:eastAsia="en-US"/>
              </w:rPr>
              <w:t xml:space="preserve">D </w:t>
            </w:r>
            <w:r w:rsidRPr="00C8048D">
              <w:rPr>
                <w:rFonts w:ascii="Arial" w:hAnsi="Arial" w:cs="Arial"/>
                <w:sz w:val="20"/>
                <w:szCs w:val="20"/>
                <w:lang w:eastAsia="en-US"/>
              </w:rPr>
              <w:t xml:space="preserve">Lilleker raised concerns regarding the APF Quality Approval form and the suggestion on this that ethical approval should be gained prior to funding submissions; however, it was agreed that this would causes a great deal of extra work. Mrs </w:t>
            </w:r>
            <w:r w:rsidR="00A7046B">
              <w:rPr>
                <w:rFonts w:ascii="Arial" w:hAnsi="Arial" w:cs="Arial"/>
                <w:sz w:val="20"/>
                <w:szCs w:val="20"/>
                <w:lang w:eastAsia="en-US"/>
              </w:rPr>
              <w:t xml:space="preserve">J </w:t>
            </w:r>
            <w:r w:rsidRPr="00C8048D">
              <w:rPr>
                <w:rFonts w:ascii="Arial" w:hAnsi="Arial" w:cs="Arial"/>
                <w:sz w:val="20"/>
                <w:szCs w:val="20"/>
                <w:lang w:eastAsia="en-US"/>
              </w:rPr>
              <w:t>Hastings Taylor confirmed that a tick box ha</w:t>
            </w:r>
            <w:r w:rsidR="00BD1B77">
              <w:rPr>
                <w:rFonts w:ascii="Arial" w:hAnsi="Arial" w:cs="Arial"/>
                <w:sz w:val="20"/>
                <w:szCs w:val="20"/>
                <w:lang w:eastAsia="en-US"/>
              </w:rPr>
              <w:t xml:space="preserve">d </w:t>
            </w:r>
            <w:r w:rsidRPr="00C8048D">
              <w:rPr>
                <w:rFonts w:ascii="Arial" w:hAnsi="Arial" w:cs="Arial"/>
                <w:sz w:val="20"/>
                <w:szCs w:val="20"/>
                <w:lang w:eastAsia="en-US"/>
              </w:rPr>
              <w:t xml:space="preserve">been added to the APF Quality Approval form to state ‘I understand that acceptance of any award is subject to ethical approval via the online ethics checklist’. Dr </w:t>
            </w:r>
            <w:r w:rsidR="00A7046B">
              <w:rPr>
                <w:rFonts w:ascii="Arial" w:hAnsi="Arial" w:cs="Arial"/>
                <w:sz w:val="20"/>
                <w:szCs w:val="20"/>
                <w:lang w:eastAsia="en-US"/>
              </w:rPr>
              <w:t xml:space="preserve">D </w:t>
            </w:r>
            <w:r w:rsidRPr="00C8048D">
              <w:rPr>
                <w:rFonts w:ascii="Arial" w:hAnsi="Arial" w:cs="Arial"/>
                <w:sz w:val="20"/>
                <w:szCs w:val="20"/>
                <w:lang w:eastAsia="en-US"/>
              </w:rPr>
              <w:t>Lilleker made further comment that the APF training and form should highlight that ethical aspects of the project should be considered when approval is sought.</w:t>
            </w:r>
          </w:p>
        </w:tc>
        <w:tc>
          <w:tcPr>
            <w:tcW w:w="236" w:type="dxa"/>
          </w:tcPr>
          <w:p w:rsidR="00942125" w:rsidRPr="00BD7C92" w:rsidRDefault="00942125" w:rsidP="001000E6">
            <w:pPr>
              <w:tabs>
                <w:tab w:val="left" w:pos="1926"/>
              </w:tabs>
              <w:rPr>
                <w:rFonts w:ascii="Arial" w:hAnsi="Arial" w:cs="Arial"/>
                <w:sz w:val="20"/>
                <w:szCs w:val="20"/>
              </w:rPr>
            </w:pPr>
          </w:p>
        </w:tc>
      </w:tr>
      <w:tr w:rsidR="0007317B" w:rsidRPr="00BD7C92" w:rsidTr="0096779A">
        <w:tc>
          <w:tcPr>
            <w:tcW w:w="606" w:type="dxa"/>
          </w:tcPr>
          <w:p w:rsidR="0007317B" w:rsidRPr="00BD7C92" w:rsidRDefault="0007317B" w:rsidP="001000E6">
            <w:pPr>
              <w:tabs>
                <w:tab w:val="left" w:pos="1926"/>
              </w:tabs>
              <w:rPr>
                <w:rFonts w:ascii="Arial" w:hAnsi="Arial" w:cs="Arial"/>
                <w:sz w:val="20"/>
                <w:szCs w:val="20"/>
              </w:rPr>
            </w:pPr>
          </w:p>
        </w:tc>
        <w:tc>
          <w:tcPr>
            <w:tcW w:w="8400" w:type="dxa"/>
          </w:tcPr>
          <w:p w:rsidR="0007317B" w:rsidRPr="00BD7C92" w:rsidRDefault="0007317B" w:rsidP="001000E6">
            <w:pPr>
              <w:tabs>
                <w:tab w:val="left" w:pos="1926"/>
              </w:tabs>
              <w:rPr>
                <w:rFonts w:ascii="Arial" w:hAnsi="Arial" w:cs="Arial"/>
                <w:sz w:val="20"/>
                <w:szCs w:val="20"/>
                <w:u w:val="single"/>
              </w:rPr>
            </w:pPr>
          </w:p>
        </w:tc>
        <w:tc>
          <w:tcPr>
            <w:tcW w:w="236" w:type="dxa"/>
          </w:tcPr>
          <w:p w:rsidR="0007317B" w:rsidRPr="00BD7C92" w:rsidRDefault="0007317B" w:rsidP="001000E6">
            <w:pPr>
              <w:tabs>
                <w:tab w:val="left" w:pos="1926"/>
              </w:tabs>
              <w:rPr>
                <w:rFonts w:ascii="Arial" w:hAnsi="Arial" w:cs="Arial"/>
                <w:b/>
                <w:sz w:val="20"/>
                <w:szCs w:val="20"/>
              </w:rPr>
            </w:pPr>
          </w:p>
        </w:tc>
      </w:tr>
      <w:tr w:rsidR="0007317B" w:rsidRPr="00BD7C92" w:rsidTr="0096779A">
        <w:tc>
          <w:tcPr>
            <w:tcW w:w="606" w:type="dxa"/>
          </w:tcPr>
          <w:p w:rsidR="0007317B" w:rsidRPr="00BD7C92" w:rsidRDefault="00C8048D" w:rsidP="001000E6">
            <w:pPr>
              <w:tabs>
                <w:tab w:val="left" w:pos="1926"/>
              </w:tabs>
              <w:rPr>
                <w:rFonts w:ascii="Arial" w:hAnsi="Arial" w:cs="Arial"/>
                <w:sz w:val="20"/>
                <w:szCs w:val="20"/>
              </w:rPr>
            </w:pPr>
            <w:r>
              <w:rPr>
                <w:rFonts w:ascii="Arial" w:hAnsi="Arial" w:cs="Arial"/>
                <w:sz w:val="20"/>
                <w:szCs w:val="20"/>
              </w:rPr>
              <w:t>2.5</w:t>
            </w:r>
          </w:p>
        </w:tc>
        <w:tc>
          <w:tcPr>
            <w:tcW w:w="8400" w:type="dxa"/>
          </w:tcPr>
          <w:p w:rsidR="0007317B" w:rsidRPr="00BD7C92" w:rsidRDefault="00C8048D" w:rsidP="00C8048D">
            <w:pPr>
              <w:rPr>
                <w:rFonts w:ascii="Arial" w:hAnsi="Arial" w:cs="Arial"/>
                <w:sz w:val="20"/>
                <w:szCs w:val="20"/>
                <w:lang w:eastAsia="en-US"/>
              </w:rPr>
            </w:pPr>
            <w:r w:rsidRPr="00C8048D">
              <w:rPr>
                <w:rFonts w:ascii="Arial" w:hAnsi="Arial" w:cs="Arial"/>
                <w:sz w:val="20"/>
                <w:szCs w:val="20"/>
                <w:u w:val="single"/>
                <w:lang w:eastAsia="en-US"/>
              </w:rPr>
              <w:t>PDF formatting within the Online Ethics Checklist (minute 9.2):</w:t>
            </w:r>
            <w:r w:rsidRPr="00C8048D">
              <w:rPr>
                <w:rFonts w:ascii="Arial" w:hAnsi="Arial" w:cs="Arial"/>
                <w:sz w:val="20"/>
                <w:szCs w:val="20"/>
                <w:lang w:eastAsia="en-US"/>
              </w:rPr>
              <w:t xml:space="preserve"> Mrs </w:t>
            </w:r>
            <w:r w:rsidR="00A7046B">
              <w:rPr>
                <w:rFonts w:ascii="Arial" w:hAnsi="Arial" w:cs="Arial"/>
                <w:sz w:val="20"/>
                <w:szCs w:val="20"/>
                <w:lang w:eastAsia="en-US"/>
              </w:rPr>
              <w:t xml:space="preserve">J </w:t>
            </w:r>
            <w:r w:rsidRPr="00C8048D">
              <w:rPr>
                <w:rFonts w:ascii="Arial" w:hAnsi="Arial" w:cs="Arial"/>
                <w:sz w:val="20"/>
                <w:szCs w:val="20"/>
                <w:lang w:eastAsia="en-US"/>
              </w:rPr>
              <w:t xml:space="preserve">Hastings Taylor informed UREC of the new ethics checklist function </w:t>
            </w:r>
            <w:r w:rsidR="00461C17">
              <w:rPr>
                <w:rFonts w:ascii="Arial" w:hAnsi="Arial" w:cs="Arial"/>
                <w:sz w:val="20"/>
                <w:szCs w:val="20"/>
                <w:lang w:eastAsia="en-US"/>
              </w:rPr>
              <w:t xml:space="preserve">which </w:t>
            </w:r>
            <w:r w:rsidRPr="00C8048D">
              <w:rPr>
                <w:rFonts w:ascii="Arial" w:hAnsi="Arial" w:cs="Arial"/>
                <w:sz w:val="20"/>
                <w:szCs w:val="20"/>
                <w:lang w:eastAsia="en-US"/>
              </w:rPr>
              <w:t>allows attachments to be added as part of the checklist which is then sent straight to the supervisor/ ethics rep</w:t>
            </w:r>
            <w:r w:rsidR="00461C17">
              <w:rPr>
                <w:rFonts w:ascii="Arial" w:hAnsi="Arial" w:cs="Arial"/>
                <w:sz w:val="20"/>
                <w:szCs w:val="20"/>
                <w:lang w:eastAsia="en-US"/>
              </w:rPr>
              <w:t>resentative</w:t>
            </w:r>
            <w:r w:rsidRPr="00C8048D">
              <w:rPr>
                <w:rFonts w:ascii="Arial" w:hAnsi="Arial" w:cs="Arial"/>
                <w:sz w:val="20"/>
                <w:szCs w:val="20"/>
                <w:lang w:eastAsia="en-US"/>
              </w:rPr>
              <w:t xml:space="preserve"> and addresses formatting issues. This issue is now resolved.</w:t>
            </w:r>
          </w:p>
        </w:tc>
        <w:tc>
          <w:tcPr>
            <w:tcW w:w="236" w:type="dxa"/>
          </w:tcPr>
          <w:p w:rsidR="0007317B" w:rsidRPr="00BD7C92" w:rsidRDefault="0007317B" w:rsidP="001000E6">
            <w:pPr>
              <w:tabs>
                <w:tab w:val="left" w:pos="1926"/>
              </w:tabs>
              <w:rPr>
                <w:rFonts w:ascii="Arial" w:hAnsi="Arial" w:cs="Arial"/>
                <w:b/>
                <w:sz w:val="20"/>
                <w:szCs w:val="20"/>
              </w:rPr>
            </w:pPr>
          </w:p>
        </w:tc>
      </w:tr>
      <w:tr w:rsidR="0007317B" w:rsidRPr="00BD7C92" w:rsidTr="0096779A">
        <w:tc>
          <w:tcPr>
            <w:tcW w:w="606" w:type="dxa"/>
          </w:tcPr>
          <w:p w:rsidR="0007317B" w:rsidRPr="00BD7C92" w:rsidRDefault="0007317B" w:rsidP="001000E6">
            <w:pPr>
              <w:tabs>
                <w:tab w:val="left" w:pos="1926"/>
              </w:tabs>
              <w:rPr>
                <w:rFonts w:ascii="Arial" w:hAnsi="Arial" w:cs="Arial"/>
                <w:sz w:val="20"/>
                <w:szCs w:val="20"/>
              </w:rPr>
            </w:pPr>
          </w:p>
        </w:tc>
        <w:tc>
          <w:tcPr>
            <w:tcW w:w="8400" w:type="dxa"/>
          </w:tcPr>
          <w:p w:rsidR="0007317B" w:rsidRPr="00BD7C92" w:rsidRDefault="0007317B" w:rsidP="001000E6">
            <w:pPr>
              <w:tabs>
                <w:tab w:val="left" w:pos="1926"/>
              </w:tabs>
              <w:rPr>
                <w:rFonts w:ascii="Arial" w:hAnsi="Arial" w:cs="Arial"/>
                <w:sz w:val="20"/>
                <w:szCs w:val="20"/>
                <w:u w:val="single"/>
              </w:rPr>
            </w:pPr>
          </w:p>
        </w:tc>
        <w:tc>
          <w:tcPr>
            <w:tcW w:w="236" w:type="dxa"/>
          </w:tcPr>
          <w:p w:rsidR="0007317B" w:rsidRPr="00BD7C92" w:rsidRDefault="0007317B" w:rsidP="001000E6">
            <w:pPr>
              <w:tabs>
                <w:tab w:val="left" w:pos="1926"/>
              </w:tabs>
              <w:rPr>
                <w:rFonts w:ascii="Arial" w:hAnsi="Arial" w:cs="Arial"/>
                <w:b/>
                <w:sz w:val="20"/>
                <w:szCs w:val="20"/>
              </w:rPr>
            </w:pPr>
          </w:p>
        </w:tc>
      </w:tr>
      <w:tr w:rsidR="00E31365" w:rsidRPr="00BD7C92" w:rsidTr="0096779A">
        <w:tc>
          <w:tcPr>
            <w:tcW w:w="606" w:type="dxa"/>
          </w:tcPr>
          <w:p w:rsidR="00E31365" w:rsidRPr="00BD7C92" w:rsidRDefault="00102183" w:rsidP="001000E6">
            <w:pPr>
              <w:tabs>
                <w:tab w:val="left" w:pos="1926"/>
              </w:tabs>
              <w:rPr>
                <w:rFonts w:ascii="Arial" w:hAnsi="Arial" w:cs="Arial"/>
                <w:b/>
                <w:sz w:val="20"/>
                <w:szCs w:val="20"/>
              </w:rPr>
            </w:pPr>
            <w:r w:rsidRPr="00BD7C92">
              <w:rPr>
                <w:rFonts w:ascii="Arial" w:hAnsi="Arial" w:cs="Arial"/>
                <w:b/>
                <w:sz w:val="20"/>
                <w:szCs w:val="20"/>
              </w:rPr>
              <w:t>3</w:t>
            </w:r>
          </w:p>
        </w:tc>
        <w:tc>
          <w:tcPr>
            <w:tcW w:w="8400" w:type="dxa"/>
          </w:tcPr>
          <w:p w:rsidR="00E31365" w:rsidRPr="00BD7C92" w:rsidRDefault="00C8048D" w:rsidP="001000E6">
            <w:pPr>
              <w:tabs>
                <w:tab w:val="left" w:pos="1926"/>
              </w:tabs>
              <w:rPr>
                <w:rFonts w:ascii="Arial" w:hAnsi="Arial" w:cs="Arial"/>
                <w:sz w:val="20"/>
                <w:szCs w:val="20"/>
              </w:rPr>
            </w:pPr>
            <w:r>
              <w:rPr>
                <w:rFonts w:ascii="Arial" w:hAnsi="Arial" w:cs="Arial"/>
                <w:b/>
                <w:sz w:val="20"/>
                <w:szCs w:val="20"/>
              </w:rPr>
              <w:t>Biography: John Stevens</w:t>
            </w:r>
          </w:p>
        </w:tc>
        <w:tc>
          <w:tcPr>
            <w:tcW w:w="236" w:type="dxa"/>
          </w:tcPr>
          <w:p w:rsidR="00E31365" w:rsidRPr="00BD7C92" w:rsidRDefault="00E31365" w:rsidP="001000E6">
            <w:pPr>
              <w:tabs>
                <w:tab w:val="left" w:pos="1926"/>
              </w:tabs>
              <w:rPr>
                <w:rFonts w:ascii="Arial" w:hAnsi="Arial" w:cs="Arial"/>
                <w:sz w:val="20"/>
                <w:szCs w:val="20"/>
              </w:rPr>
            </w:pPr>
          </w:p>
        </w:tc>
      </w:tr>
      <w:tr w:rsidR="00CD6869" w:rsidRPr="00BD7C92" w:rsidTr="0096779A">
        <w:tc>
          <w:tcPr>
            <w:tcW w:w="606" w:type="dxa"/>
          </w:tcPr>
          <w:p w:rsidR="00CD6869" w:rsidRPr="00BD7C92" w:rsidRDefault="00CD6869" w:rsidP="001000E6">
            <w:pPr>
              <w:tabs>
                <w:tab w:val="left" w:pos="1926"/>
              </w:tabs>
              <w:rPr>
                <w:rFonts w:ascii="Arial" w:hAnsi="Arial" w:cs="Arial"/>
                <w:sz w:val="20"/>
                <w:szCs w:val="20"/>
              </w:rPr>
            </w:pPr>
          </w:p>
        </w:tc>
        <w:tc>
          <w:tcPr>
            <w:tcW w:w="8400" w:type="dxa"/>
          </w:tcPr>
          <w:p w:rsidR="00CD6869" w:rsidRDefault="00CD6869" w:rsidP="001000E6">
            <w:pPr>
              <w:tabs>
                <w:tab w:val="left" w:pos="1926"/>
              </w:tabs>
              <w:rPr>
                <w:rFonts w:ascii="Arial" w:hAnsi="Arial" w:cs="Arial"/>
                <w:sz w:val="20"/>
                <w:szCs w:val="20"/>
              </w:rPr>
            </w:pPr>
          </w:p>
        </w:tc>
        <w:tc>
          <w:tcPr>
            <w:tcW w:w="236" w:type="dxa"/>
          </w:tcPr>
          <w:p w:rsidR="00CD6869" w:rsidRPr="00BD7C92" w:rsidRDefault="00CD6869" w:rsidP="001000E6">
            <w:pPr>
              <w:tabs>
                <w:tab w:val="left" w:pos="1926"/>
              </w:tabs>
              <w:rPr>
                <w:rFonts w:ascii="Arial" w:hAnsi="Arial" w:cs="Arial"/>
                <w:sz w:val="20"/>
                <w:szCs w:val="20"/>
              </w:rPr>
            </w:pPr>
          </w:p>
        </w:tc>
      </w:tr>
      <w:tr w:rsidR="00E31365" w:rsidRPr="00BD7C92" w:rsidTr="0096779A">
        <w:tc>
          <w:tcPr>
            <w:tcW w:w="606" w:type="dxa"/>
          </w:tcPr>
          <w:p w:rsidR="00E31365" w:rsidRPr="00BD7C92" w:rsidRDefault="00CD6869" w:rsidP="001000E6">
            <w:pPr>
              <w:tabs>
                <w:tab w:val="left" w:pos="1926"/>
              </w:tabs>
              <w:rPr>
                <w:rFonts w:ascii="Arial" w:hAnsi="Arial" w:cs="Arial"/>
                <w:sz w:val="20"/>
                <w:szCs w:val="20"/>
              </w:rPr>
            </w:pPr>
            <w:r>
              <w:rPr>
                <w:rFonts w:ascii="Arial" w:hAnsi="Arial" w:cs="Arial"/>
                <w:sz w:val="20"/>
                <w:szCs w:val="20"/>
              </w:rPr>
              <w:t>3.1</w:t>
            </w:r>
          </w:p>
        </w:tc>
        <w:tc>
          <w:tcPr>
            <w:tcW w:w="8400" w:type="dxa"/>
          </w:tcPr>
          <w:p w:rsidR="00E31365" w:rsidRPr="00BD7C92" w:rsidRDefault="00CD6869" w:rsidP="001000E6">
            <w:pPr>
              <w:tabs>
                <w:tab w:val="left" w:pos="1926"/>
              </w:tabs>
              <w:rPr>
                <w:rFonts w:ascii="Arial" w:hAnsi="Arial" w:cs="Arial"/>
                <w:sz w:val="20"/>
                <w:szCs w:val="20"/>
              </w:rPr>
            </w:pPr>
            <w:r>
              <w:rPr>
                <w:rFonts w:ascii="Arial" w:hAnsi="Arial" w:cs="Arial"/>
                <w:sz w:val="20"/>
                <w:szCs w:val="20"/>
              </w:rPr>
              <w:t xml:space="preserve">Mr </w:t>
            </w:r>
            <w:r w:rsidR="00A7046B">
              <w:rPr>
                <w:rFonts w:ascii="Arial" w:hAnsi="Arial" w:cs="Arial"/>
                <w:sz w:val="20"/>
                <w:szCs w:val="20"/>
              </w:rPr>
              <w:t xml:space="preserve">J </w:t>
            </w:r>
            <w:r>
              <w:rPr>
                <w:rFonts w:ascii="Arial" w:hAnsi="Arial" w:cs="Arial"/>
                <w:sz w:val="20"/>
                <w:szCs w:val="20"/>
              </w:rPr>
              <w:t>Stevens went through his biography in detail at the beginning of the meeting</w:t>
            </w:r>
            <w:r w:rsidR="00BD1B77">
              <w:rPr>
                <w:rFonts w:ascii="Arial" w:hAnsi="Arial" w:cs="Arial"/>
                <w:sz w:val="20"/>
                <w:szCs w:val="20"/>
              </w:rPr>
              <w:t xml:space="preserve"> (Item 1)</w:t>
            </w:r>
            <w:r>
              <w:rPr>
                <w:rFonts w:ascii="Arial" w:hAnsi="Arial" w:cs="Arial"/>
                <w:sz w:val="20"/>
                <w:szCs w:val="20"/>
              </w:rPr>
              <w:t>.</w:t>
            </w:r>
          </w:p>
        </w:tc>
        <w:tc>
          <w:tcPr>
            <w:tcW w:w="236" w:type="dxa"/>
          </w:tcPr>
          <w:p w:rsidR="00E31365" w:rsidRPr="00BD7C92" w:rsidRDefault="00E31365" w:rsidP="001000E6">
            <w:pPr>
              <w:tabs>
                <w:tab w:val="left" w:pos="1926"/>
              </w:tabs>
              <w:rPr>
                <w:rFonts w:ascii="Arial" w:hAnsi="Arial" w:cs="Arial"/>
                <w:sz w:val="20"/>
                <w:szCs w:val="20"/>
              </w:rPr>
            </w:pPr>
          </w:p>
        </w:tc>
      </w:tr>
      <w:tr w:rsidR="00E31365" w:rsidRPr="00BD7C92" w:rsidTr="0096779A">
        <w:tc>
          <w:tcPr>
            <w:tcW w:w="606" w:type="dxa"/>
          </w:tcPr>
          <w:p w:rsidR="00E31365" w:rsidRPr="00BD7C92" w:rsidRDefault="00E31365" w:rsidP="001000E6">
            <w:pPr>
              <w:tabs>
                <w:tab w:val="left" w:pos="1926"/>
              </w:tabs>
              <w:rPr>
                <w:rFonts w:ascii="Arial" w:hAnsi="Arial" w:cs="Arial"/>
                <w:sz w:val="20"/>
                <w:szCs w:val="20"/>
              </w:rPr>
            </w:pPr>
          </w:p>
        </w:tc>
        <w:tc>
          <w:tcPr>
            <w:tcW w:w="8400" w:type="dxa"/>
          </w:tcPr>
          <w:p w:rsidR="00E31365" w:rsidRPr="00BD7C92" w:rsidRDefault="00E31365" w:rsidP="001000E6">
            <w:pPr>
              <w:tabs>
                <w:tab w:val="left" w:pos="1926"/>
              </w:tabs>
              <w:rPr>
                <w:rFonts w:ascii="Arial" w:hAnsi="Arial" w:cs="Arial"/>
                <w:sz w:val="20"/>
                <w:szCs w:val="20"/>
              </w:rPr>
            </w:pPr>
          </w:p>
        </w:tc>
        <w:tc>
          <w:tcPr>
            <w:tcW w:w="236" w:type="dxa"/>
          </w:tcPr>
          <w:p w:rsidR="00E31365" w:rsidRPr="00BD7C92" w:rsidRDefault="00E31365" w:rsidP="001000E6">
            <w:pPr>
              <w:tabs>
                <w:tab w:val="left" w:pos="1926"/>
              </w:tabs>
              <w:rPr>
                <w:rFonts w:ascii="Arial" w:hAnsi="Arial" w:cs="Arial"/>
                <w:sz w:val="20"/>
                <w:szCs w:val="20"/>
              </w:rPr>
            </w:pPr>
          </w:p>
        </w:tc>
      </w:tr>
      <w:tr w:rsidR="00E31365" w:rsidRPr="00BD7C92" w:rsidTr="0096779A">
        <w:tc>
          <w:tcPr>
            <w:tcW w:w="606" w:type="dxa"/>
          </w:tcPr>
          <w:p w:rsidR="00E31365" w:rsidRPr="00BD7C92" w:rsidRDefault="0007317B" w:rsidP="001000E6">
            <w:pPr>
              <w:tabs>
                <w:tab w:val="left" w:pos="1926"/>
              </w:tabs>
              <w:rPr>
                <w:rFonts w:ascii="Arial" w:hAnsi="Arial" w:cs="Arial"/>
                <w:b/>
                <w:sz w:val="20"/>
                <w:szCs w:val="20"/>
              </w:rPr>
            </w:pPr>
            <w:r w:rsidRPr="00BD7C92">
              <w:rPr>
                <w:rFonts w:ascii="Arial" w:hAnsi="Arial" w:cs="Arial"/>
                <w:b/>
                <w:sz w:val="20"/>
                <w:szCs w:val="20"/>
              </w:rPr>
              <w:t>4</w:t>
            </w:r>
          </w:p>
        </w:tc>
        <w:tc>
          <w:tcPr>
            <w:tcW w:w="8400" w:type="dxa"/>
          </w:tcPr>
          <w:p w:rsidR="00E31365" w:rsidRPr="00BD7C92" w:rsidRDefault="00CD6869" w:rsidP="001000E6">
            <w:pPr>
              <w:tabs>
                <w:tab w:val="left" w:pos="1926"/>
              </w:tabs>
              <w:rPr>
                <w:rFonts w:ascii="Arial" w:hAnsi="Arial" w:cs="Arial"/>
                <w:b/>
                <w:sz w:val="20"/>
                <w:szCs w:val="20"/>
              </w:rPr>
            </w:pPr>
            <w:r>
              <w:rPr>
                <w:rFonts w:ascii="Arial" w:hAnsi="Arial" w:cs="Arial"/>
                <w:b/>
                <w:sz w:val="20"/>
                <w:szCs w:val="20"/>
              </w:rPr>
              <w:t>Update Report: Trevor Hearing</w:t>
            </w:r>
          </w:p>
        </w:tc>
        <w:tc>
          <w:tcPr>
            <w:tcW w:w="236" w:type="dxa"/>
          </w:tcPr>
          <w:p w:rsidR="00E31365" w:rsidRPr="00BD7C92" w:rsidRDefault="00E31365" w:rsidP="001000E6">
            <w:pPr>
              <w:tabs>
                <w:tab w:val="left" w:pos="1926"/>
              </w:tabs>
              <w:rPr>
                <w:rFonts w:ascii="Arial" w:hAnsi="Arial" w:cs="Arial"/>
                <w:sz w:val="20"/>
                <w:szCs w:val="20"/>
              </w:rPr>
            </w:pPr>
          </w:p>
        </w:tc>
      </w:tr>
      <w:tr w:rsidR="00CD6869" w:rsidRPr="00BD7C92" w:rsidTr="0096779A">
        <w:tc>
          <w:tcPr>
            <w:tcW w:w="606" w:type="dxa"/>
          </w:tcPr>
          <w:p w:rsidR="00CD6869" w:rsidRPr="00BD7C92" w:rsidRDefault="00CD6869" w:rsidP="001000E6">
            <w:pPr>
              <w:tabs>
                <w:tab w:val="left" w:pos="1926"/>
              </w:tabs>
              <w:rPr>
                <w:rFonts w:ascii="Arial" w:hAnsi="Arial" w:cs="Arial"/>
                <w:sz w:val="20"/>
                <w:szCs w:val="20"/>
              </w:rPr>
            </w:pPr>
          </w:p>
        </w:tc>
        <w:tc>
          <w:tcPr>
            <w:tcW w:w="8400" w:type="dxa"/>
          </w:tcPr>
          <w:p w:rsidR="00CD6869" w:rsidRPr="00BD7C92" w:rsidRDefault="00CD6869" w:rsidP="00C528BD">
            <w:pPr>
              <w:pStyle w:val="PlainText"/>
              <w:rPr>
                <w:rFonts w:ascii="Arial" w:hAnsi="Arial" w:cs="Arial"/>
                <w:sz w:val="20"/>
                <w:szCs w:val="20"/>
              </w:rPr>
            </w:pPr>
          </w:p>
        </w:tc>
        <w:tc>
          <w:tcPr>
            <w:tcW w:w="236" w:type="dxa"/>
          </w:tcPr>
          <w:p w:rsidR="00CD6869" w:rsidRPr="00BD7C92" w:rsidRDefault="00CD6869" w:rsidP="001000E6">
            <w:pPr>
              <w:tabs>
                <w:tab w:val="left" w:pos="1926"/>
              </w:tabs>
              <w:rPr>
                <w:rFonts w:ascii="Arial" w:hAnsi="Arial" w:cs="Arial"/>
                <w:sz w:val="20"/>
                <w:szCs w:val="20"/>
              </w:rPr>
            </w:pPr>
          </w:p>
        </w:tc>
      </w:tr>
      <w:tr w:rsidR="0007317B" w:rsidRPr="00BD7C92" w:rsidTr="0096779A">
        <w:tc>
          <w:tcPr>
            <w:tcW w:w="606" w:type="dxa"/>
          </w:tcPr>
          <w:p w:rsidR="0007317B" w:rsidRPr="00BD7C92" w:rsidRDefault="00C528BD" w:rsidP="001000E6">
            <w:pPr>
              <w:tabs>
                <w:tab w:val="left" w:pos="1926"/>
              </w:tabs>
              <w:rPr>
                <w:rFonts w:ascii="Arial" w:hAnsi="Arial" w:cs="Arial"/>
                <w:sz w:val="20"/>
                <w:szCs w:val="20"/>
              </w:rPr>
            </w:pPr>
            <w:r w:rsidRPr="00BD7C92">
              <w:rPr>
                <w:rFonts w:ascii="Arial" w:hAnsi="Arial" w:cs="Arial"/>
                <w:sz w:val="20"/>
                <w:szCs w:val="20"/>
              </w:rPr>
              <w:t>4.1</w:t>
            </w:r>
          </w:p>
        </w:tc>
        <w:tc>
          <w:tcPr>
            <w:tcW w:w="8400" w:type="dxa"/>
          </w:tcPr>
          <w:p w:rsidR="00C528BD" w:rsidRPr="00BD7C92" w:rsidRDefault="00CD6869" w:rsidP="00CD6869">
            <w:pPr>
              <w:pStyle w:val="PlainText"/>
              <w:rPr>
                <w:rFonts w:ascii="Arial" w:hAnsi="Arial" w:cs="Arial"/>
                <w:sz w:val="20"/>
                <w:szCs w:val="20"/>
              </w:rPr>
            </w:pPr>
            <w:r>
              <w:rPr>
                <w:rFonts w:ascii="Arial" w:hAnsi="Arial" w:cs="Arial"/>
                <w:sz w:val="20"/>
                <w:szCs w:val="20"/>
              </w:rPr>
              <w:t xml:space="preserve">Dr </w:t>
            </w:r>
            <w:r w:rsidR="00A7046B">
              <w:rPr>
                <w:rFonts w:ascii="Arial" w:hAnsi="Arial" w:cs="Arial"/>
                <w:sz w:val="20"/>
                <w:szCs w:val="20"/>
              </w:rPr>
              <w:t xml:space="preserve">C </w:t>
            </w:r>
            <w:r>
              <w:rPr>
                <w:rFonts w:ascii="Arial" w:hAnsi="Arial" w:cs="Arial"/>
                <w:sz w:val="20"/>
                <w:szCs w:val="20"/>
              </w:rPr>
              <w:t>Osborne provided UREC with an update on the Trevor Hearing complaint. She began with a brief overview of the issue and reassured the members that the required actions had been taken, to include the blog being removed. The thesis in question has not yet been submitted and measures are in place to ensure the submitted thesis is compliant with the Committee’s requirements.</w:t>
            </w:r>
          </w:p>
        </w:tc>
        <w:tc>
          <w:tcPr>
            <w:tcW w:w="236" w:type="dxa"/>
          </w:tcPr>
          <w:p w:rsidR="0007317B" w:rsidRPr="00BD7C92" w:rsidRDefault="0007317B" w:rsidP="001000E6">
            <w:pPr>
              <w:tabs>
                <w:tab w:val="left" w:pos="1926"/>
              </w:tabs>
              <w:rPr>
                <w:rFonts w:ascii="Arial" w:hAnsi="Arial" w:cs="Arial"/>
                <w:sz w:val="20"/>
                <w:szCs w:val="20"/>
              </w:rPr>
            </w:pPr>
          </w:p>
        </w:tc>
      </w:tr>
      <w:tr w:rsidR="0007317B" w:rsidRPr="00BD7C92" w:rsidTr="0096779A">
        <w:tc>
          <w:tcPr>
            <w:tcW w:w="606" w:type="dxa"/>
          </w:tcPr>
          <w:p w:rsidR="0007317B" w:rsidRPr="00BD7C92" w:rsidRDefault="0007317B" w:rsidP="001000E6">
            <w:pPr>
              <w:tabs>
                <w:tab w:val="left" w:pos="1926"/>
              </w:tabs>
              <w:rPr>
                <w:rFonts w:ascii="Arial" w:hAnsi="Arial" w:cs="Arial"/>
                <w:b/>
                <w:sz w:val="20"/>
                <w:szCs w:val="20"/>
              </w:rPr>
            </w:pPr>
          </w:p>
        </w:tc>
        <w:tc>
          <w:tcPr>
            <w:tcW w:w="8400" w:type="dxa"/>
          </w:tcPr>
          <w:p w:rsidR="0007317B" w:rsidRPr="00BD7C92" w:rsidRDefault="0007317B" w:rsidP="001000E6">
            <w:pPr>
              <w:tabs>
                <w:tab w:val="left" w:pos="1926"/>
              </w:tabs>
              <w:rPr>
                <w:rFonts w:ascii="Arial" w:hAnsi="Arial" w:cs="Arial"/>
                <w:b/>
                <w:sz w:val="20"/>
                <w:szCs w:val="20"/>
              </w:rPr>
            </w:pPr>
          </w:p>
        </w:tc>
        <w:tc>
          <w:tcPr>
            <w:tcW w:w="236" w:type="dxa"/>
          </w:tcPr>
          <w:p w:rsidR="0007317B" w:rsidRPr="00BD7C92" w:rsidRDefault="0007317B" w:rsidP="001000E6">
            <w:pPr>
              <w:tabs>
                <w:tab w:val="left" w:pos="1926"/>
              </w:tabs>
              <w:rPr>
                <w:rFonts w:ascii="Arial" w:hAnsi="Arial" w:cs="Arial"/>
                <w:sz w:val="20"/>
                <w:szCs w:val="20"/>
              </w:rPr>
            </w:pPr>
          </w:p>
        </w:tc>
      </w:tr>
      <w:tr w:rsidR="0007317B" w:rsidRPr="00BD7C92" w:rsidTr="0096779A">
        <w:tc>
          <w:tcPr>
            <w:tcW w:w="606" w:type="dxa"/>
          </w:tcPr>
          <w:p w:rsidR="0007317B" w:rsidRPr="00CD6869" w:rsidRDefault="00CD6869" w:rsidP="001000E6">
            <w:pPr>
              <w:tabs>
                <w:tab w:val="left" w:pos="1926"/>
              </w:tabs>
              <w:rPr>
                <w:rFonts w:ascii="Arial" w:hAnsi="Arial" w:cs="Arial"/>
                <w:b/>
                <w:sz w:val="20"/>
                <w:szCs w:val="20"/>
              </w:rPr>
            </w:pPr>
            <w:r w:rsidRPr="00CD6869">
              <w:rPr>
                <w:rFonts w:ascii="Arial" w:hAnsi="Arial" w:cs="Arial"/>
                <w:b/>
                <w:sz w:val="20"/>
                <w:szCs w:val="20"/>
              </w:rPr>
              <w:t>5</w:t>
            </w:r>
          </w:p>
        </w:tc>
        <w:tc>
          <w:tcPr>
            <w:tcW w:w="8400" w:type="dxa"/>
          </w:tcPr>
          <w:p w:rsidR="00C528BD" w:rsidRPr="000A167A" w:rsidRDefault="000A167A" w:rsidP="00903367">
            <w:pPr>
              <w:rPr>
                <w:rFonts w:ascii="Arial" w:hAnsi="Arial" w:cs="Arial"/>
                <w:b/>
                <w:sz w:val="20"/>
                <w:szCs w:val="20"/>
              </w:rPr>
            </w:pPr>
            <w:r w:rsidRPr="000A167A">
              <w:rPr>
                <w:rFonts w:ascii="Arial" w:hAnsi="Arial" w:cs="Arial"/>
                <w:b/>
                <w:sz w:val="20"/>
                <w:szCs w:val="20"/>
              </w:rPr>
              <w:t>Research Ethics Restructure Proposal</w:t>
            </w:r>
          </w:p>
        </w:tc>
        <w:tc>
          <w:tcPr>
            <w:tcW w:w="236" w:type="dxa"/>
          </w:tcPr>
          <w:p w:rsidR="0007317B" w:rsidRPr="00BD7C92" w:rsidRDefault="0007317B" w:rsidP="001000E6">
            <w:pPr>
              <w:tabs>
                <w:tab w:val="left" w:pos="1926"/>
              </w:tabs>
              <w:rPr>
                <w:rFonts w:ascii="Arial" w:hAnsi="Arial" w:cs="Arial"/>
                <w:sz w:val="20"/>
                <w:szCs w:val="20"/>
              </w:rPr>
            </w:pPr>
          </w:p>
        </w:tc>
      </w:tr>
      <w:tr w:rsidR="0007317B" w:rsidRPr="00BD7C92" w:rsidTr="0096779A">
        <w:tc>
          <w:tcPr>
            <w:tcW w:w="606" w:type="dxa"/>
          </w:tcPr>
          <w:p w:rsidR="0007317B" w:rsidRPr="00BD7C92" w:rsidRDefault="0007317B" w:rsidP="001000E6">
            <w:pPr>
              <w:tabs>
                <w:tab w:val="left" w:pos="1926"/>
              </w:tabs>
              <w:rPr>
                <w:rFonts w:ascii="Arial" w:hAnsi="Arial" w:cs="Arial"/>
                <w:b/>
                <w:sz w:val="20"/>
                <w:szCs w:val="20"/>
              </w:rPr>
            </w:pPr>
          </w:p>
        </w:tc>
        <w:tc>
          <w:tcPr>
            <w:tcW w:w="8400" w:type="dxa"/>
          </w:tcPr>
          <w:p w:rsidR="00C103D6" w:rsidRPr="00BD7C92" w:rsidRDefault="00C103D6" w:rsidP="00903367">
            <w:pPr>
              <w:tabs>
                <w:tab w:val="left" w:pos="1926"/>
              </w:tabs>
              <w:rPr>
                <w:rFonts w:ascii="Arial" w:hAnsi="Arial" w:cs="Arial"/>
                <w:b/>
                <w:sz w:val="20"/>
                <w:szCs w:val="20"/>
              </w:rPr>
            </w:pPr>
          </w:p>
        </w:tc>
        <w:tc>
          <w:tcPr>
            <w:tcW w:w="236" w:type="dxa"/>
          </w:tcPr>
          <w:p w:rsidR="0007317B" w:rsidRPr="00C103D6" w:rsidRDefault="0007317B" w:rsidP="001000E6">
            <w:pPr>
              <w:tabs>
                <w:tab w:val="left" w:pos="1926"/>
              </w:tabs>
              <w:autoSpaceDE/>
              <w:autoSpaceDN/>
              <w:jc w:val="left"/>
              <w:rPr>
                <w:rFonts w:ascii="Arial" w:hAnsi="Arial" w:cs="Arial"/>
                <w:b/>
                <w:sz w:val="20"/>
                <w:szCs w:val="20"/>
              </w:rPr>
            </w:pPr>
          </w:p>
        </w:tc>
      </w:tr>
      <w:tr w:rsidR="0007317B" w:rsidRPr="00BD7C92" w:rsidTr="0096779A">
        <w:tc>
          <w:tcPr>
            <w:tcW w:w="606" w:type="dxa"/>
          </w:tcPr>
          <w:p w:rsidR="0007317B" w:rsidRPr="00BD7C92" w:rsidRDefault="000A167A" w:rsidP="001000E6">
            <w:pPr>
              <w:tabs>
                <w:tab w:val="left" w:pos="1926"/>
              </w:tabs>
              <w:rPr>
                <w:rFonts w:ascii="Arial" w:hAnsi="Arial" w:cs="Arial"/>
                <w:sz w:val="20"/>
                <w:szCs w:val="20"/>
              </w:rPr>
            </w:pPr>
            <w:r>
              <w:rPr>
                <w:rFonts w:ascii="Arial" w:hAnsi="Arial" w:cs="Arial"/>
                <w:sz w:val="20"/>
                <w:szCs w:val="20"/>
              </w:rPr>
              <w:t>5.1</w:t>
            </w:r>
          </w:p>
        </w:tc>
        <w:tc>
          <w:tcPr>
            <w:tcW w:w="8400" w:type="dxa"/>
          </w:tcPr>
          <w:p w:rsidR="0007317B" w:rsidRPr="00770A88" w:rsidRDefault="00D14160" w:rsidP="00866FDF">
            <w:pPr>
              <w:pStyle w:val="PlainText"/>
              <w:rPr>
                <w:rFonts w:ascii="Arial" w:hAnsi="Arial" w:cs="Arial"/>
                <w:sz w:val="20"/>
                <w:szCs w:val="20"/>
              </w:rPr>
            </w:pPr>
            <w:r>
              <w:rPr>
                <w:rFonts w:ascii="Arial" w:hAnsi="Arial" w:cs="Arial"/>
                <w:sz w:val="20"/>
                <w:szCs w:val="20"/>
              </w:rPr>
              <w:t>Dr C Osborne</w:t>
            </w:r>
            <w:r w:rsidR="00770A88" w:rsidRPr="00770A88">
              <w:rPr>
                <w:rFonts w:ascii="Arial" w:hAnsi="Arial" w:cs="Arial"/>
                <w:sz w:val="20"/>
                <w:szCs w:val="20"/>
              </w:rPr>
              <w:t xml:space="preserve"> presented a paper approved by URKEC on a restructure of the School Research Ethics approval process into three distinct </w:t>
            </w:r>
            <w:r w:rsidR="00866FDF">
              <w:rPr>
                <w:rFonts w:ascii="Arial" w:hAnsi="Arial" w:cs="Arial"/>
                <w:sz w:val="20"/>
                <w:szCs w:val="20"/>
              </w:rPr>
              <w:t>Ethics P</w:t>
            </w:r>
            <w:r w:rsidR="00770A88" w:rsidRPr="00770A88">
              <w:rPr>
                <w:rFonts w:ascii="Arial" w:hAnsi="Arial" w:cs="Arial"/>
                <w:sz w:val="20"/>
                <w:szCs w:val="20"/>
              </w:rPr>
              <w:t xml:space="preserve">anels. </w:t>
            </w:r>
            <w:r>
              <w:rPr>
                <w:rFonts w:ascii="Arial" w:hAnsi="Arial" w:cs="Arial"/>
                <w:sz w:val="20"/>
                <w:szCs w:val="20"/>
              </w:rPr>
              <w:t>She</w:t>
            </w:r>
            <w:r w:rsidR="00770A88" w:rsidRPr="00770A88">
              <w:rPr>
                <w:rFonts w:ascii="Arial" w:hAnsi="Arial" w:cs="Arial"/>
                <w:sz w:val="20"/>
                <w:szCs w:val="20"/>
              </w:rPr>
              <w:t xml:space="preserve"> emphasised that the detail of how the process will work will be established by the three </w:t>
            </w:r>
            <w:r w:rsidR="00866FDF">
              <w:rPr>
                <w:rFonts w:ascii="Arial" w:hAnsi="Arial" w:cs="Arial"/>
                <w:sz w:val="20"/>
                <w:szCs w:val="20"/>
              </w:rPr>
              <w:t xml:space="preserve">Ethics </w:t>
            </w:r>
            <w:r w:rsidR="00770A88" w:rsidRPr="00770A88">
              <w:rPr>
                <w:rFonts w:ascii="Arial" w:hAnsi="Arial" w:cs="Arial"/>
                <w:sz w:val="20"/>
                <w:szCs w:val="20"/>
              </w:rPr>
              <w:t xml:space="preserve">Panel Chairs and invited UREC to be involved in the new structure. </w:t>
            </w:r>
            <w:r>
              <w:rPr>
                <w:rFonts w:ascii="Arial" w:hAnsi="Arial" w:cs="Arial"/>
                <w:sz w:val="20"/>
                <w:szCs w:val="20"/>
              </w:rPr>
              <w:t xml:space="preserve">Dr </w:t>
            </w:r>
            <w:r w:rsidR="00A7046B">
              <w:rPr>
                <w:rFonts w:ascii="Arial" w:hAnsi="Arial" w:cs="Arial"/>
                <w:sz w:val="20"/>
                <w:szCs w:val="20"/>
              </w:rPr>
              <w:t xml:space="preserve">C </w:t>
            </w:r>
            <w:r>
              <w:rPr>
                <w:rFonts w:ascii="Arial" w:hAnsi="Arial" w:cs="Arial"/>
                <w:sz w:val="20"/>
                <w:szCs w:val="20"/>
              </w:rPr>
              <w:t>Osborne</w:t>
            </w:r>
            <w:r w:rsidR="00770A88" w:rsidRPr="00770A88">
              <w:rPr>
                <w:rFonts w:ascii="Arial" w:hAnsi="Arial" w:cs="Arial"/>
                <w:sz w:val="20"/>
                <w:szCs w:val="20"/>
              </w:rPr>
              <w:t xml:space="preserve"> asked for comments on the paper and concerns by UREC were raised. </w:t>
            </w:r>
          </w:p>
        </w:tc>
        <w:tc>
          <w:tcPr>
            <w:tcW w:w="236" w:type="dxa"/>
          </w:tcPr>
          <w:p w:rsidR="0007317B" w:rsidRPr="00BD7C92" w:rsidRDefault="0007317B" w:rsidP="001000E6">
            <w:pPr>
              <w:tabs>
                <w:tab w:val="left" w:pos="1926"/>
              </w:tabs>
              <w:rPr>
                <w:rFonts w:ascii="Arial" w:hAnsi="Arial" w:cs="Arial"/>
                <w:sz w:val="20"/>
                <w:szCs w:val="20"/>
              </w:rPr>
            </w:pPr>
          </w:p>
        </w:tc>
      </w:tr>
      <w:tr w:rsidR="00E31365" w:rsidRPr="00BD7C92" w:rsidTr="0096779A">
        <w:tc>
          <w:tcPr>
            <w:tcW w:w="606" w:type="dxa"/>
          </w:tcPr>
          <w:p w:rsidR="00E31365" w:rsidRPr="00BD7C92" w:rsidRDefault="00E31365" w:rsidP="001000E6">
            <w:pPr>
              <w:tabs>
                <w:tab w:val="left" w:pos="1926"/>
              </w:tabs>
              <w:rPr>
                <w:rFonts w:ascii="Arial" w:hAnsi="Arial" w:cs="Arial"/>
                <w:b/>
                <w:sz w:val="20"/>
                <w:szCs w:val="20"/>
              </w:rPr>
            </w:pPr>
          </w:p>
        </w:tc>
        <w:tc>
          <w:tcPr>
            <w:tcW w:w="8400" w:type="dxa"/>
          </w:tcPr>
          <w:p w:rsidR="001032AE" w:rsidRPr="00BD7C92" w:rsidRDefault="001032AE" w:rsidP="001032AE">
            <w:pPr>
              <w:tabs>
                <w:tab w:val="left" w:pos="1926"/>
              </w:tabs>
              <w:rPr>
                <w:rFonts w:ascii="Arial" w:hAnsi="Arial" w:cs="Arial"/>
                <w:sz w:val="20"/>
                <w:szCs w:val="20"/>
              </w:rPr>
            </w:pPr>
          </w:p>
        </w:tc>
        <w:tc>
          <w:tcPr>
            <w:tcW w:w="236" w:type="dxa"/>
          </w:tcPr>
          <w:p w:rsidR="00E31365" w:rsidRPr="00BD7C92" w:rsidRDefault="00E31365" w:rsidP="001000E6">
            <w:pPr>
              <w:tabs>
                <w:tab w:val="left" w:pos="1926"/>
              </w:tabs>
              <w:rPr>
                <w:rFonts w:ascii="Arial" w:hAnsi="Arial" w:cs="Arial"/>
                <w:sz w:val="20"/>
                <w:szCs w:val="20"/>
              </w:rPr>
            </w:pPr>
          </w:p>
        </w:tc>
      </w:tr>
      <w:tr w:rsidR="00E31365" w:rsidRPr="00BD7C92" w:rsidTr="0096779A">
        <w:tc>
          <w:tcPr>
            <w:tcW w:w="606" w:type="dxa"/>
          </w:tcPr>
          <w:p w:rsidR="00E31365" w:rsidRPr="00BD7C92" w:rsidRDefault="00D14160" w:rsidP="001000E6">
            <w:pPr>
              <w:tabs>
                <w:tab w:val="left" w:pos="1926"/>
              </w:tabs>
              <w:rPr>
                <w:rFonts w:ascii="Arial" w:hAnsi="Arial" w:cs="Arial"/>
                <w:sz w:val="20"/>
                <w:szCs w:val="20"/>
              </w:rPr>
            </w:pPr>
            <w:r>
              <w:rPr>
                <w:rFonts w:ascii="Arial" w:hAnsi="Arial" w:cs="Arial"/>
                <w:sz w:val="20"/>
                <w:szCs w:val="20"/>
              </w:rPr>
              <w:t>5.2</w:t>
            </w:r>
          </w:p>
        </w:tc>
        <w:tc>
          <w:tcPr>
            <w:tcW w:w="8400" w:type="dxa"/>
          </w:tcPr>
          <w:p w:rsidR="00E31365" w:rsidRPr="00BD7C92" w:rsidRDefault="00D14160" w:rsidP="00D14160">
            <w:pPr>
              <w:pStyle w:val="PlainText"/>
              <w:rPr>
                <w:rFonts w:ascii="Arial" w:hAnsi="Arial" w:cs="Arial"/>
                <w:sz w:val="20"/>
                <w:szCs w:val="20"/>
              </w:rPr>
            </w:pPr>
            <w:r>
              <w:rPr>
                <w:rFonts w:ascii="Arial" w:hAnsi="Arial" w:cs="Arial"/>
                <w:sz w:val="20"/>
                <w:szCs w:val="20"/>
              </w:rPr>
              <w:t>Dr</w:t>
            </w:r>
            <w:r w:rsidR="00770A88" w:rsidRPr="00770A88">
              <w:rPr>
                <w:rFonts w:ascii="Arial" w:hAnsi="Arial" w:cs="Arial"/>
                <w:sz w:val="20"/>
                <w:szCs w:val="20"/>
              </w:rPr>
              <w:t xml:space="preserve"> </w:t>
            </w:r>
            <w:r>
              <w:rPr>
                <w:rFonts w:ascii="Arial" w:hAnsi="Arial" w:cs="Arial"/>
                <w:sz w:val="20"/>
                <w:szCs w:val="20"/>
              </w:rPr>
              <w:t xml:space="preserve">D Lilleker </w:t>
            </w:r>
            <w:r w:rsidR="00770A88" w:rsidRPr="00770A88">
              <w:rPr>
                <w:rFonts w:ascii="Arial" w:hAnsi="Arial" w:cs="Arial"/>
                <w:sz w:val="20"/>
                <w:szCs w:val="20"/>
              </w:rPr>
              <w:t xml:space="preserve">stated that the critical aspects of school based advice on processes would be missed in the new structure such as that which he offers. </w:t>
            </w:r>
            <w:r>
              <w:rPr>
                <w:rFonts w:ascii="Arial" w:hAnsi="Arial" w:cs="Arial"/>
                <w:sz w:val="20"/>
                <w:szCs w:val="20"/>
              </w:rPr>
              <w:t xml:space="preserve">He </w:t>
            </w:r>
            <w:r w:rsidR="00770A88" w:rsidRPr="00770A88">
              <w:rPr>
                <w:rFonts w:ascii="Arial" w:hAnsi="Arial" w:cs="Arial"/>
                <w:sz w:val="20"/>
                <w:szCs w:val="20"/>
              </w:rPr>
              <w:t xml:space="preserve">did state that this could be given by a mentor or possibly the DDRE. </w:t>
            </w:r>
          </w:p>
        </w:tc>
        <w:tc>
          <w:tcPr>
            <w:tcW w:w="236" w:type="dxa"/>
          </w:tcPr>
          <w:p w:rsidR="00E31365" w:rsidRPr="00BD7C92" w:rsidRDefault="00E31365" w:rsidP="001000E6">
            <w:pPr>
              <w:tabs>
                <w:tab w:val="left" w:pos="1926"/>
              </w:tabs>
              <w:rPr>
                <w:rFonts w:ascii="Arial" w:hAnsi="Arial" w:cs="Arial"/>
                <w:sz w:val="20"/>
                <w:szCs w:val="20"/>
              </w:rPr>
            </w:pPr>
          </w:p>
        </w:tc>
      </w:tr>
      <w:tr w:rsidR="00E31365" w:rsidRPr="00BD7C92" w:rsidTr="0096779A">
        <w:tc>
          <w:tcPr>
            <w:tcW w:w="606" w:type="dxa"/>
          </w:tcPr>
          <w:p w:rsidR="00E31365" w:rsidRPr="00BD7C92" w:rsidRDefault="00E31365" w:rsidP="001000E6">
            <w:pPr>
              <w:tabs>
                <w:tab w:val="left" w:pos="1926"/>
              </w:tabs>
              <w:rPr>
                <w:rFonts w:ascii="Arial" w:hAnsi="Arial" w:cs="Arial"/>
                <w:sz w:val="20"/>
                <w:szCs w:val="20"/>
              </w:rPr>
            </w:pPr>
          </w:p>
        </w:tc>
        <w:tc>
          <w:tcPr>
            <w:tcW w:w="8400" w:type="dxa"/>
          </w:tcPr>
          <w:p w:rsidR="000C5C06" w:rsidRPr="000C5C06" w:rsidRDefault="000C5C06" w:rsidP="00903367">
            <w:pPr>
              <w:tabs>
                <w:tab w:val="left" w:pos="1926"/>
              </w:tabs>
              <w:rPr>
                <w:rFonts w:ascii="Arial" w:hAnsi="Arial" w:cs="Arial"/>
                <w:sz w:val="20"/>
                <w:szCs w:val="20"/>
              </w:rPr>
            </w:pPr>
          </w:p>
        </w:tc>
        <w:tc>
          <w:tcPr>
            <w:tcW w:w="236" w:type="dxa"/>
          </w:tcPr>
          <w:p w:rsidR="00E31365" w:rsidRPr="000C5C06" w:rsidRDefault="00E31365" w:rsidP="001000E6">
            <w:pPr>
              <w:tabs>
                <w:tab w:val="left" w:pos="1926"/>
              </w:tabs>
              <w:rPr>
                <w:rFonts w:ascii="Arial" w:hAnsi="Arial" w:cs="Arial"/>
                <w:b/>
                <w:sz w:val="20"/>
                <w:szCs w:val="20"/>
              </w:rPr>
            </w:pPr>
          </w:p>
        </w:tc>
      </w:tr>
      <w:tr w:rsidR="00D14160" w:rsidRPr="00BD7C92" w:rsidTr="0096779A">
        <w:tc>
          <w:tcPr>
            <w:tcW w:w="606" w:type="dxa"/>
          </w:tcPr>
          <w:p w:rsidR="00D14160" w:rsidRPr="00BD7C92" w:rsidRDefault="00D14160" w:rsidP="001000E6">
            <w:pPr>
              <w:tabs>
                <w:tab w:val="left" w:pos="1926"/>
              </w:tabs>
              <w:rPr>
                <w:rFonts w:ascii="Arial" w:hAnsi="Arial" w:cs="Arial"/>
                <w:sz w:val="20"/>
                <w:szCs w:val="20"/>
              </w:rPr>
            </w:pPr>
            <w:r>
              <w:rPr>
                <w:rFonts w:ascii="Arial" w:hAnsi="Arial" w:cs="Arial"/>
                <w:sz w:val="20"/>
                <w:szCs w:val="20"/>
              </w:rPr>
              <w:t>5.3</w:t>
            </w:r>
          </w:p>
        </w:tc>
        <w:tc>
          <w:tcPr>
            <w:tcW w:w="8400" w:type="dxa"/>
          </w:tcPr>
          <w:p w:rsidR="00D14160" w:rsidRPr="000C5C06" w:rsidRDefault="00D14160" w:rsidP="00866FDF">
            <w:pPr>
              <w:tabs>
                <w:tab w:val="left" w:pos="1926"/>
              </w:tabs>
              <w:rPr>
                <w:rFonts w:ascii="Arial" w:hAnsi="Arial" w:cs="Arial"/>
                <w:sz w:val="20"/>
                <w:szCs w:val="20"/>
              </w:rPr>
            </w:pPr>
            <w:r>
              <w:rPr>
                <w:rFonts w:ascii="Arial" w:hAnsi="Arial" w:cs="Arial"/>
                <w:sz w:val="20"/>
                <w:szCs w:val="20"/>
              </w:rPr>
              <w:t>Dr K Appleton expressed concern that researchers wouldn’t be clear on which Ethics Panel to apply to due to the crossove</w:t>
            </w:r>
            <w:r w:rsidR="00866FDF">
              <w:rPr>
                <w:rFonts w:ascii="Arial" w:hAnsi="Arial" w:cs="Arial"/>
                <w:sz w:val="20"/>
                <w:szCs w:val="20"/>
              </w:rPr>
              <w:t>r between the discipline-based Ethics P</w:t>
            </w:r>
            <w:r>
              <w:rPr>
                <w:rFonts w:ascii="Arial" w:hAnsi="Arial" w:cs="Arial"/>
                <w:sz w:val="20"/>
                <w:szCs w:val="20"/>
              </w:rPr>
              <w:t xml:space="preserve">anels. Dr C Osborne clarified that the researcher would be able to approach the </w:t>
            </w:r>
            <w:r w:rsidR="00866FDF">
              <w:rPr>
                <w:rFonts w:ascii="Arial" w:hAnsi="Arial" w:cs="Arial"/>
                <w:sz w:val="20"/>
                <w:szCs w:val="20"/>
              </w:rPr>
              <w:t xml:space="preserve">Ethics </w:t>
            </w:r>
            <w:r>
              <w:rPr>
                <w:rFonts w:ascii="Arial" w:hAnsi="Arial" w:cs="Arial"/>
                <w:sz w:val="20"/>
                <w:szCs w:val="20"/>
              </w:rPr>
              <w:t xml:space="preserve">Panel Chairs or </w:t>
            </w:r>
            <w:r w:rsidR="00866FDF">
              <w:rPr>
                <w:rFonts w:ascii="Arial" w:hAnsi="Arial" w:cs="Arial"/>
                <w:sz w:val="20"/>
                <w:szCs w:val="20"/>
              </w:rPr>
              <w:t xml:space="preserve">Ethics </w:t>
            </w:r>
            <w:r>
              <w:rPr>
                <w:rFonts w:ascii="Arial" w:hAnsi="Arial" w:cs="Arial"/>
                <w:sz w:val="20"/>
                <w:szCs w:val="20"/>
              </w:rPr>
              <w:t xml:space="preserve">Panel Member to decide which </w:t>
            </w:r>
            <w:r w:rsidR="00461C17">
              <w:rPr>
                <w:rFonts w:ascii="Arial" w:hAnsi="Arial" w:cs="Arial"/>
                <w:sz w:val="20"/>
                <w:szCs w:val="20"/>
              </w:rPr>
              <w:t xml:space="preserve">is </w:t>
            </w:r>
            <w:r>
              <w:rPr>
                <w:rFonts w:ascii="Arial" w:hAnsi="Arial" w:cs="Arial"/>
                <w:sz w:val="20"/>
                <w:szCs w:val="20"/>
              </w:rPr>
              <w:t xml:space="preserve">the best fit. Additionally, it is anticipated the </w:t>
            </w:r>
            <w:r w:rsidR="00866FDF">
              <w:rPr>
                <w:rFonts w:ascii="Arial" w:hAnsi="Arial" w:cs="Arial"/>
                <w:sz w:val="20"/>
                <w:szCs w:val="20"/>
              </w:rPr>
              <w:t xml:space="preserve">Ethics </w:t>
            </w:r>
            <w:r>
              <w:rPr>
                <w:rFonts w:ascii="Arial" w:hAnsi="Arial" w:cs="Arial"/>
                <w:sz w:val="20"/>
                <w:szCs w:val="20"/>
              </w:rPr>
              <w:t xml:space="preserve">Panels will have the option to cross-refer applications to another </w:t>
            </w:r>
            <w:r w:rsidR="00866FDF">
              <w:rPr>
                <w:rFonts w:ascii="Arial" w:hAnsi="Arial" w:cs="Arial"/>
                <w:sz w:val="20"/>
                <w:szCs w:val="20"/>
              </w:rPr>
              <w:t xml:space="preserve">Ethics Panel </w:t>
            </w:r>
            <w:r>
              <w:rPr>
                <w:rFonts w:ascii="Arial" w:hAnsi="Arial" w:cs="Arial"/>
                <w:sz w:val="20"/>
                <w:szCs w:val="20"/>
              </w:rPr>
              <w:t xml:space="preserve">if it thinks another is more appropriate; however, as Dr C Osborne noted, this detail is yet to be decided and would be clarified </w:t>
            </w:r>
            <w:r w:rsidR="00945744">
              <w:rPr>
                <w:rFonts w:ascii="Arial" w:hAnsi="Arial" w:cs="Arial"/>
                <w:sz w:val="20"/>
                <w:szCs w:val="20"/>
              </w:rPr>
              <w:t>when the process is designed</w:t>
            </w:r>
            <w:r>
              <w:rPr>
                <w:rFonts w:ascii="Arial" w:hAnsi="Arial" w:cs="Arial"/>
                <w:sz w:val="20"/>
                <w:szCs w:val="20"/>
              </w:rPr>
              <w:t xml:space="preserve"> having taken the comments of UREC </w:t>
            </w:r>
            <w:r w:rsidR="005C3C4E">
              <w:rPr>
                <w:rFonts w:ascii="Arial" w:hAnsi="Arial" w:cs="Arial"/>
                <w:sz w:val="20"/>
                <w:szCs w:val="20"/>
              </w:rPr>
              <w:t>into consideration.</w:t>
            </w:r>
          </w:p>
        </w:tc>
        <w:tc>
          <w:tcPr>
            <w:tcW w:w="236" w:type="dxa"/>
          </w:tcPr>
          <w:p w:rsidR="00D14160" w:rsidRPr="000C5C06" w:rsidRDefault="00D14160" w:rsidP="001000E6">
            <w:pPr>
              <w:tabs>
                <w:tab w:val="left" w:pos="1926"/>
              </w:tabs>
              <w:rPr>
                <w:rFonts w:ascii="Arial" w:hAnsi="Arial" w:cs="Arial"/>
                <w:b/>
                <w:sz w:val="20"/>
                <w:szCs w:val="20"/>
              </w:rPr>
            </w:pPr>
          </w:p>
        </w:tc>
      </w:tr>
      <w:tr w:rsidR="00D14160" w:rsidRPr="00BD7C92" w:rsidTr="0096779A">
        <w:tc>
          <w:tcPr>
            <w:tcW w:w="606" w:type="dxa"/>
          </w:tcPr>
          <w:p w:rsidR="00D14160" w:rsidRPr="00BD7C92" w:rsidRDefault="00D14160" w:rsidP="001000E6">
            <w:pPr>
              <w:tabs>
                <w:tab w:val="left" w:pos="1926"/>
              </w:tabs>
              <w:rPr>
                <w:rFonts w:ascii="Arial" w:hAnsi="Arial" w:cs="Arial"/>
                <w:sz w:val="20"/>
                <w:szCs w:val="20"/>
              </w:rPr>
            </w:pPr>
          </w:p>
        </w:tc>
        <w:tc>
          <w:tcPr>
            <w:tcW w:w="8400" w:type="dxa"/>
          </w:tcPr>
          <w:p w:rsidR="00D14160" w:rsidRPr="000C5C06" w:rsidRDefault="00D14160" w:rsidP="00903367">
            <w:pPr>
              <w:tabs>
                <w:tab w:val="left" w:pos="1926"/>
              </w:tabs>
              <w:rPr>
                <w:rFonts w:ascii="Arial" w:hAnsi="Arial" w:cs="Arial"/>
                <w:sz w:val="20"/>
                <w:szCs w:val="20"/>
              </w:rPr>
            </w:pPr>
          </w:p>
        </w:tc>
        <w:tc>
          <w:tcPr>
            <w:tcW w:w="236" w:type="dxa"/>
          </w:tcPr>
          <w:p w:rsidR="00D14160" w:rsidRPr="000C5C06" w:rsidRDefault="00D14160" w:rsidP="001000E6">
            <w:pPr>
              <w:tabs>
                <w:tab w:val="left" w:pos="1926"/>
              </w:tabs>
              <w:rPr>
                <w:rFonts w:ascii="Arial" w:hAnsi="Arial" w:cs="Arial"/>
                <w:b/>
                <w:sz w:val="20"/>
                <w:szCs w:val="20"/>
              </w:rPr>
            </w:pPr>
          </w:p>
        </w:tc>
      </w:tr>
      <w:tr w:rsidR="00E31365" w:rsidRPr="00BD7C92" w:rsidTr="0096779A">
        <w:tc>
          <w:tcPr>
            <w:tcW w:w="606" w:type="dxa"/>
          </w:tcPr>
          <w:p w:rsidR="00E31365" w:rsidRPr="00945744" w:rsidRDefault="00945744" w:rsidP="001000E6">
            <w:pPr>
              <w:tabs>
                <w:tab w:val="left" w:pos="1926"/>
              </w:tabs>
              <w:rPr>
                <w:rFonts w:ascii="Arial" w:hAnsi="Arial" w:cs="Arial"/>
                <w:sz w:val="20"/>
                <w:szCs w:val="20"/>
              </w:rPr>
            </w:pPr>
            <w:r>
              <w:rPr>
                <w:rFonts w:ascii="Arial" w:hAnsi="Arial" w:cs="Arial"/>
                <w:sz w:val="20"/>
                <w:szCs w:val="20"/>
              </w:rPr>
              <w:t>5.4</w:t>
            </w:r>
          </w:p>
        </w:tc>
        <w:tc>
          <w:tcPr>
            <w:tcW w:w="8400" w:type="dxa"/>
          </w:tcPr>
          <w:p w:rsidR="00E31365" w:rsidRPr="00BD7C92" w:rsidRDefault="00945744" w:rsidP="00866FDF">
            <w:pPr>
              <w:tabs>
                <w:tab w:val="left" w:pos="1926"/>
              </w:tabs>
              <w:rPr>
                <w:rFonts w:ascii="Arial" w:hAnsi="Arial" w:cs="Arial"/>
                <w:sz w:val="20"/>
                <w:szCs w:val="20"/>
              </w:rPr>
            </w:pPr>
            <w:r>
              <w:rPr>
                <w:rFonts w:ascii="Arial" w:hAnsi="Arial" w:cs="Arial"/>
                <w:sz w:val="20"/>
                <w:szCs w:val="20"/>
              </w:rPr>
              <w:t xml:space="preserve">Several members raised </w:t>
            </w:r>
            <w:r w:rsidR="00770A88" w:rsidRPr="00770A88">
              <w:rPr>
                <w:rFonts w:ascii="Arial" w:hAnsi="Arial" w:cs="Arial"/>
                <w:sz w:val="20"/>
                <w:szCs w:val="20"/>
              </w:rPr>
              <w:t>concerns as to the time that would be taken to turn approvals around</w:t>
            </w:r>
            <w:r>
              <w:rPr>
                <w:rFonts w:ascii="Arial" w:hAnsi="Arial" w:cs="Arial"/>
                <w:sz w:val="20"/>
                <w:szCs w:val="20"/>
              </w:rPr>
              <w:t>. Dr K Appleton noted that she didn’t want the new process to be a barrier if the turnaround time was too long. Mr S Beer stated that he often approves ethics checklists w</w:t>
            </w:r>
            <w:r w:rsidR="00770A88" w:rsidRPr="00770A88">
              <w:rPr>
                <w:rFonts w:ascii="Arial" w:hAnsi="Arial" w:cs="Arial"/>
                <w:sz w:val="20"/>
                <w:szCs w:val="20"/>
              </w:rPr>
              <w:t xml:space="preserve">ithin 24 hours when requested, in particular for proposals working with businesses. </w:t>
            </w:r>
            <w:r>
              <w:rPr>
                <w:rFonts w:ascii="Arial" w:hAnsi="Arial" w:cs="Arial"/>
                <w:sz w:val="20"/>
                <w:szCs w:val="20"/>
              </w:rPr>
              <w:t>Dr C Osborne confirmed</w:t>
            </w:r>
            <w:r w:rsidR="00770A88" w:rsidRPr="00770A88">
              <w:rPr>
                <w:rFonts w:ascii="Arial" w:hAnsi="Arial" w:cs="Arial"/>
                <w:sz w:val="20"/>
                <w:szCs w:val="20"/>
              </w:rPr>
              <w:t xml:space="preserve"> the timings of the </w:t>
            </w:r>
            <w:r w:rsidR="00866FDF">
              <w:rPr>
                <w:rFonts w:ascii="Arial" w:hAnsi="Arial" w:cs="Arial"/>
                <w:sz w:val="20"/>
                <w:szCs w:val="20"/>
              </w:rPr>
              <w:t>Ethics P</w:t>
            </w:r>
            <w:r w:rsidR="00770A88" w:rsidRPr="00770A88">
              <w:rPr>
                <w:rFonts w:ascii="Arial" w:hAnsi="Arial" w:cs="Arial"/>
                <w:sz w:val="20"/>
                <w:szCs w:val="20"/>
              </w:rPr>
              <w:t xml:space="preserve">anels would be determined when the process is designed.  </w:t>
            </w:r>
          </w:p>
        </w:tc>
        <w:tc>
          <w:tcPr>
            <w:tcW w:w="236" w:type="dxa"/>
          </w:tcPr>
          <w:p w:rsidR="00E31365" w:rsidRPr="00BD7C92" w:rsidRDefault="00E31365" w:rsidP="001000E6">
            <w:pPr>
              <w:tabs>
                <w:tab w:val="left" w:pos="1926"/>
              </w:tabs>
              <w:rPr>
                <w:rFonts w:ascii="Arial" w:hAnsi="Arial" w:cs="Arial"/>
                <w:sz w:val="20"/>
                <w:szCs w:val="20"/>
              </w:rPr>
            </w:pPr>
          </w:p>
        </w:tc>
      </w:tr>
      <w:tr w:rsidR="00E31365" w:rsidRPr="00BD7C92" w:rsidTr="0096779A">
        <w:tc>
          <w:tcPr>
            <w:tcW w:w="606" w:type="dxa"/>
          </w:tcPr>
          <w:p w:rsidR="00E31365" w:rsidRPr="00BD7C92" w:rsidRDefault="00E31365" w:rsidP="001000E6">
            <w:pPr>
              <w:tabs>
                <w:tab w:val="left" w:pos="1926"/>
              </w:tabs>
              <w:rPr>
                <w:rFonts w:ascii="Arial" w:hAnsi="Arial" w:cs="Arial"/>
                <w:sz w:val="20"/>
                <w:szCs w:val="20"/>
              </w:rPr>
            </w:pPr>
          </w:p>
        </w:tc>
        <w:tc>
          <w:tcPr>
            <w:tcW w:w="8400" w:type="dxa"/>
          </w:tcPr>
          <w:p w:rsidR="00E31365" w:rsidRPr="00BD7C92" w:rsidRDefault="00E31365" w:rsidP="001000E6">
            <w:pPr>
              <w:tabs>
                <w:tab w:val="left" w:pos="1926"/>
              </w:tabs>
              <w:rPr>
                <w:rFonts w:ascii="Arial" w:hAnsi="Arial" w:cs="Arial"/>
                <w:sz w:val="20"/>
                <w:szCs w:val="20"/>
              </w:rPr>
            </w:pPr>
          </w:p>
        </w:tc>
        <w:tc>
          <w:tcPr>
            <w:tcW w:w="236" w:type="dxa"/>
          </w:tcPr>
          <w:p w:rsidR="00E31365" w:rsidRPr="00BD7C92" w:rsidRDefault="00E31365" w:rsidP="001000E6">
            <w:pPr>
              <w:tabs>
                <w:tab w:val="left" w:pos="1926"/>
              </w:tabs>
              <w:rPr>
                <w:rFonts w:ascii="Arial" w:hAnsi="Arial" w:cs="Arial"/>
                <w:sz w:val="20"/>
                <w:szCs w:val="20"/>
              </w:rPr>
            </w:pPr>
          </w:p>
        </w:tc>
      </w:tr>
      <w:tr w:rsidR="0007317B" w:rsidRPr="00BD7C92" w:rsidTr="0096779A">
        <w:tc>
          <w:tcPr>
            <w:tcW w:w="606" w:type="dxa"/>
          </w:tcPr>
          <w:p w:rsidR="0007317B" w:rsidRPr="008B3DC7" w:rsidRDefault="008B3DC7" w:rsidP="001000E6">
            <w:pPr>
              <w:tabs>
                <w:tab w:val="left" w:pos="1926"/>
              </w:tabs>
              <w:rPr>
                <w:rFonts w:ascii="Arial" w:hAnsi="Arial" w:cs="Arial"/>
                <w:sz w:val="20"/>
                <w:szCs w:val="20"/>
              </w:rPr>
            </w:pPr>
            <w:r w:rsidRPr="008B3DC7">
              <w:rPr>
                <w:rFonts w:ascii="Arial" w:hAnsi="Arial" w:cs="Arial"/>
                <w:sz w:val="20"/>
                <w:szCs w:val="20"/>
              </w:rPr>
              <w:t>5.5</w:t>
            </w:r>
          </w:p>
        </w:tc>
        <w:tc>
          <w:tcPr>
            <w:tcW w:w="8400" w:type="dxa"/>
          </w:tcPr>
          <w:p w:rsidR="0007317B" w:rsidRPr="00BD7C92" w:rsidRDefault="008B3DC7" w:rsidP="008B3DC7">
            <w:pPr>
              <w:tabs>
                <w:tab w:val="left" w:pos="1926"/>
              </w:tabs>
              <w:rPr>
                <w:rFonts w:ascii="Arial" w:hAnsi="Arial" w:cs="Arial"/>
                <w:sz w:val="20"/>
                <w:szCs w:val="20"/>
              </w:rPr>
            </w:pPr>
            <w:r>
              <w:rPr>
                <w:rFonts w:ascii="Arial" w:hAnsi="Arial" w:cs="Arial"/>
                <w:sz w:val="20"/>
                <w:szCs w:val="20"/>
              </w:rPr>
              <w:t>Prof V Hundley</w:t>
            </w:r>
            <w:r w:rsidR="00770A88" w:rsidRPr="00770A88">
              <w:rPr>
                <w:rFonts w:ascii="Arial" w:hAnsi="Arial" w:cs="Arial"/>
                <w:sz w:val="20"/>
                <w:szCs w:val="20"/>
              </w:rPr>
              <w:t xml:space="preserve"> asked for clarity around the term ‘</w:t>
            </w:r>
            <w:r>
              <w:rPr>
                <w:rFonts w:ascii="Arial" w:hAnsi="Arial" w:cs="Arial"/>
                <w:sz w:val="20"/>
                <w:szCs w:val="20"/>
              </w:rPr>
              <w:t xml:space="preserve">above </w:t>
            </w:r>
            <w:r w:rsidR="00770A88" w:rsidRPr="00770A88">
              <w:rPr>
                <w:rFonts w:ascii="Arial" w:hAnsi="Arial" w:cs="Arial"/>
                <w:sz w:val="20"/>
                <w:szCs w:val="20"/>
              </w:rPr>
              <w:t xml:space="preserve">minimal risk’ as the paper states if a proposal is above minimal risk it will be sent for </w:t>
            </w:r>
            <w:r w:rsidR="00866FDF">
              <w:rPr>
                <w:rFonts w:ascii="Arial" w:hAnsi="Arial" w:cs="Arial"/>
                <w:sz w:val="20"/>
                <w:szCs w:val="20"/>
              </w:rPr>
              <w:t xml:space="preserve">Ethics </w:t>
            </w:r>
            <w:r w:rsidR="00770A88" w:rsidRPr="00770A88">
              <w:rPr>
                <w:rFonts w:ascii="Arial" w:hAnsi="Arial" w:cs="Arial"/>
                <w:sz w:val="20"/>
                <w:szCs w:val="20"/>
              </w:rPr>
              <w:t xml:space="preserve">Panel </w:t>
            </w:r>
            <w:r>
              <w:rPr>
                <w:rFonts w:ascii="Arial" w:hAnsi="Arial" w:cs="Arial"/>
                <w:sz w:val="20"/>
                <w:szCs w:val="20"/>
              </w:rPr>
              <w:t>approval. Dr C Osborne</w:t>
            </w:r>
            <w:r w:rsidR="00770A88" w:rsidRPr="00770A88">
              <w:rPr>
                <w:rFonts w:ascii="Arial" w:hAnsi="Arial" w:cs="Arial"/>
                <w:sz w:val="20"/>
                <w:szCs w:val="20"/>
              </w:rPr>
              <w:t xml:space="preserve"> stated this would be based on best practice and defined by the</w:t>
            </w:r>
            <w:r w:rsidR="00866FDF">
              <w:rPr>
                <w:rFonts w:ascii="Arial" w:hAnsi="Arial" w:cs="Arial"/>
                <w:sz w:val="20"/>
                <w:szCs w:val="20"/>
              </w:rPr>
              <w:t xml:space="preserve"> Ethics</w:t>
            </w:r>
            <w:r w:rsidR="00770A88" w:rsidRPr="00770A88">
              <w:rPr>
                <w:rFonts w:ascii="Arial" w:hAnsi="Arial" w:cs="Arial"/>
                <w:sz w:val="20"/>
                <w:szCs w:val="20"/>
              </w:rPr>
              <w:t xml:space="preserve"> Panel Chairs as a collective. </w:t>
            </w:r>
          </w:p>
        </w:tc>
        <w:tc>
          <w:tcPr>
            <w:tcW w:w="236" w:type="dxa"/>
          </w:tcPr>
          <w:p w:rsidR="00CC6EAF" w:rsidRPr="00BD7C92" w:rsidRDefault="00CC6EAF" w:rsidP="001000E6">
            <w:pPr>
              <w:tabs>
                <w:tab w:val="left" w:pos="1926"/>
              </w:tabs>
              <w:rPr>
                <w:rFonts w:ascii="Arial" w:hAnsi="Arial" w:cs="Arial"/>
                <w:b/>
                <w:sz w:val="20"/>
                <w:szCs w:val="20"/>
              </w:rPr>
            </w:pPr>
          </w:p>
        </w:tc>
      </w:tr>
      <w:tr w:rsidR="00CC6EAF" w:rsidRPr="00BD7C92" w:rsidTr="0096779A">
        <w:tc>
          <w:tcPr>
            <w:tcW w:w="606" w:type="dxa"/>
          </w:tcPr>
          <w:p w:rsidR="00CC6EAF" w:rsidRPr="008B3DC7" w:rsidRDefault="00CC6EAF" w:rsidP="001000E6">
            <w:pPr>
              <w:tabs>
                <w:tab w:val="left" w:pos="1926"/>
              </w:tabs>
              <w:rPr>
                <w:rFonts w:ascii="Arial" w:hAnsi="Arial" w:cs="Arial"/>
                <w:sz w:val="20"/>
                <w:szCs w:val="20"/>
              </w:rPr>
            </w:pPr>
          </w:p>
        </w:tc>
        <w:tc>
          <w:tcPr>
            <w:tcW w:w="8400" w:type="dxa"/>
          </w:tcPr>
          <w:p w:rsidR="00CC6EAF" w:rsidRPr="00BD7C92" w:rsidRDefault="00CC6EAF" w:rsidP="0074454D">
            <w:pPr>
              <w:pStyle w:val="PlainText"/>
              <w:rPr>
                <w:rFonts w:ascii="Arial" w:hAnsi="Arial" w:cs="Arial"/>
                <w:sz w:val="20"/>
                <w:szCs w:val="20"/>
                <w:u w:val="single"/>
              </w:rPr>
            </w:pPr>
          </w:p>
        </w:tc>
        <w:tc>
          <w:tcPr>
            <w:tcW w:w="236" w:type="dxa"/>
          </w:tcPr>
          <w:p w:rsidR="00CC6EAF" w:rsidRPr="00BD7C92" w:rsidRDefault="00CC6EAF" w:rsidP="001000E6">
            <w:pPr>
              <w:tabs>
                <w:tab w:val="left" w:pos="1926"/>
              </w:tabs>
              <w:rPr>
                <w:rFonts w:ascii="Arial" w:hAnsi="Arial" w:cs="Arial"/>
                <w:b/>
                <w:sz w:val="20"/>
                <w:szCs w:val="20"/>
              </w:rPr>
            </w:pPr>
          </w:p>
        </w:tc>
      </w:tr>
      <w:tr w:rsidR="00CC6EAF" w:rsidRPr="00BD7C92" w:rsidTr="0096779A">
        <w:tc>
          <w:tcPr>
            <w:tcW w:w="606" w:type="dxa"/>
          </w:tcPr>
          <w:p w:rsidR="00CC6EAF" w:rsidRPr="008B3DC7" w:rsidRDefault="008B3DC7" w:rsidP="001000E6">
            <w:pPr>
              <w:tabs>
                <w:tab w:val="left" w:pos="1926"/>
              </w:tabs>
              <w:rPr>
                <w:rFonts w:ascii="Arial" w:hAnsi="Arial" w:cs="Arial"/>
                <w:sz w:val="20"/>
                <w:szCs w:val="20"/>
              </w:rPr>
            </w:pPr>
            <w:r>
              <w:rPr>
                <w:rFonts w:ascii="Arial" w:hAnsi="Arial" w:cs="Arial"/>
                <w:sz w:val="20"/>
                <w:szCs w:val="20"/>
              </w:rPr>
              <w:t>5.6</w:t>
            </w:r>
          </w:p>
        </w:tc>
        <w:tc>
          <w:tcPr>
            <w:tcW w:w="8400" w:type="dxa"/>
          </w:tcPr>
          <w:p w:rsidR="00CC6EAF" w:rsidRPr="00770A88" w:rsidRDefault="008B3DC7" w:rsidP="008B3DC7">
            <w:pPr>
              <w:pStyle w:val="PlainText"/>
              <w:rPr>
                <w:rFonts w:ascii="Arial" w:hAnsi="Arial" w:cs="Arial"/>
                <w:sz w:val="20"/>
                <w:szCs w:val="20"/>
              </w:rPr>
            </w:pPr>
            <w:r>
              <w:rPr>
                <w:rFonts w:ascii="Arial" w:hAnsi="Arial" w:cs="Arial"/>
                <w:sz w:val="20"/>
                <w:szCs w:val="20"/>
              </w:rPr>
              <w:t>Prof V Hundley also</w:t>
            </w:r>
            <w:r w:rsidR="00770A88" w:rsidRPr="00770A88">
              <w:rPr>
                <w:rFonts w:ascii="Arial" w:hAnsi="Arial" w:cs="Arial"/>
                <w:sz w:val="20"/>
                <w:szCs w:val="20"/>
              </w:rPr>
              <w:t xml:space="preserve"> raised concerns that the </w:t>
            </w:r>
            <w:r w:rsidR="00866FDF">
              <w:rPr>
                <w:rFonts w:ascii="Arial" w:hAnsi="Arial" w:cs="Arial"/>
                <w:sz w:val="20"/>
                <w:szCs w:val="20"/>
              </w:rPr>
              <w:t xml:space="preserve">Ethics </w:t>
            </w:r>
            <w:r w:rsidR="00770A88" w:rsidRPr="00770A88">
              <w:rPr>
                <w:rFonts w:ascii="Arial" w:hAnsi="Arial" w:cs="Arial"/>
                <w:sz w:val="20"/>
                <w:szCs w:val="20"/>
              </w:rPr>
              <w:t>Panel membership should not be based on grade hierarchy as many members of staff of lower grades are more exper</w:t>
            </w:r>
            <w:r>
              <w:rPr>
                <w:rFonts w:ascii="Arial" w:hAnsi="Arial" w:cs="Arial"/>
                <w:sz w:val="20"/>
                <w:szCs w:val="20"/>
              </w:rPr>
              <w:t>ienced. Dr C Osborne</w:t>
            </w:r>
            <w:r w:rsidR="00770A88" w:rsidRPr="00770A88">
              <w:rPr>
                <w:rFonts w:ascii="Arial" w:hAnsi="Arial" w:cs="Arial"/>
                <w:sz w:val="20"/>
                <w:szCs w:val="20"/>
              </w:rPr>
              <w:t xml:space="preserve"> stated that while the Chair would be a senior member of staff, membership would not be limited to those in senior positions. </w:t>
            </w:r>
            <w:r>
              <w:rPr>
                <w:rFonts w:ascii="Arial" w:hAnsi="Arial" w:cs="Arial"/>
                <w:sz w:val="20"/>
                <w:szCs w:val="20"/>
              </w:rPr>
              <w:t>Prof V Hundley</w:t>
            </w:r>
            <w:r w:rsidR="00770A88" w:rsidRPr="00770A88">
              <w:rPr>
                <w:rFonts w:ascii="Arial" w:hAnsi="Arial" w:cs="Arial"/>
                <w:sz w:val="20"/>
                <w:szCs w:val="20"/>
              </w:rPr>
              <w:t xml:space="preserve"> highlighted that the Terms of Reference should be amended to reflect this. </w:t>
            </w:r>
          </w:p>
        </w:tc>
        <w:tc>
          <w:tcPr>
            <w:tcW w:w="236" w:type="dxa"/>
          </w:tcPr>
          <w:p w:rsidR="00864390" w:rsidRPr="00BD7C92" w:rsidRDefault="00864390" w:rsidP="001000E6">
            <w:pPr>
              <w:tabs>
                <w:tab w:val="left" w:pos="1926"/>
              </w:tabs>
              <w:rPr>
                <w:rFonts w:ascii="Arial" w:hAnsi="Arial" w:cs="Arial"/>
                <w:sz w:val="20"/>
                <w:szCs w:val="20"/>
              </w:rPr>
            </w:pPr>
          </w:p>
        </w:tc>
      </w:tr>
      <w:tr w:rsidR="0007317B" w:rsidRPr="00BD7C92" w:rsidTr="0096779A">
        <w:tc>
          <w:tcPr>
            <w:tcW w:w="606" w:type="dxa"/>
          </w:tcPr>
          <w:p w:rsidR="0007317B" w:rsidRPr="008B3DC7" w:rsidRDefault="0007317B" w:rsidP="001000E6">
            <w:pPr>
              <w:tabs>
                <w:tab w:val="left" w:pos="1926"/>
              </w:tabs>
              <w:rPr>
                <w:rFonts w:ascii="Arial" w:hAnsi="Arial" w:cs="Arial"/>
                <w:sz w:val="20"/>
                <w:szCs w:val="20"/>
              </w:rPr>
            </w:pPr>
          </w:p>
        </w:tc>
        <w:tc>
          <w:tcPr>
            <w:tcW w:w="8400" w:type="dxa"/>
          </w:tcPr>
          <w:p w:rsidR="0007317B" w:rsidRPr="00BD7C92" w:rsidRDefault="0007317B" w:rsidP="001000E6">
            <w:pPr>
              <w:tabs>
                <w:tab w:val="left" w:pos="1926"/>
              </w:tabs>
              <w:rPr>
                <w:rFonts w:ascii="Arial" w:hAnsi="Arial" w:cs="Arial"/>
                <w:sz w:val="20"/>
                <w:szCs w:val="20"/>
              </w:rPr>
            </w:pPr>
          </w:p>
        </w:tc>
        <w:tc>
          <w:tcPr>
            <w:tcW w:w="236" w:type="dxa"/>
          </w:tcPr>
          <w:p w:rsidR="0007317B" w:rsidRPr="00BD7C92" w:rsidRDefault="0007317B" w:rsidP="001000E6">
            <w:pPr>
              <w:tabs>
                <w:tab w:val="left" w:pos="1926"/>
              </w:tabs>
              <w:rPr>
                <w:rFonts w:ascii="Arial" w:hAnsi="Arial" w:cs="Arial"/>
                <w:b/>
                <w:sz w:val="20"/>
                <w:szCs w:val="20"/>
              </w:rPr>
            </w:pPr>
          </w:p>
        </w:tc>
      </w:tr>
      <w:tr w:rsidR="00864390" w:rsidRPr="00BD7C92" w:rsidTr="0096779A">
        <w:tc>
          <w:tcPr>
            <w:tcW w:w="606" w:type="dxa"/>
          </w:tcPr>
          <w:p w:rsidR="00864390" w:rsidRPr="008B3DC7" w:rsidRDefault="00E23C6D" w:rsidP="001000E6">
            <w:pPr>
              <w:tabs>
                <w:tab w:val="left" w:pos="1926"/>
              </w:tabs>
              <w:rPr>
                <w:rFonts w:ascii="Arial" w:hAnsi="Arial" w:cs="Arial"/>
                <w:sz w:val="20"/>
                <w:szCs w:val="20"/>
              </w:rPr>
            </w:pPr>
            <w:r>
              <w:rPr>
                <w:rFonts w:ascii="Arial" w:hAnsi="Arial" w:cs="Arial"/>
                <w:sz w:val="20"/>
                <w:szCs w:val="20"/>
              </w:rPr>
              <w:t>5.7</w:t>
            </w:r>
          </w:p>
        </w:tc>
        <w:tc>
          <w:tcPr>
            <w:tcW w:w="8400" w:type="dxa"/>
          </w:tcPr>
          <w:p w:rsidR="00864390" w:rsidRPr="00BD7C92" w:rsidRDefault="00E23C6D" w:rsidP="00E23C6D">
            <w:pPr>
              <w:pStyle w:val="PlainText"/>
              <w:rPr>
                <w:rFonts w:ascii="Arial" w:hAnsi="Arial" w:cs="Arial"/>
                <w:sz w:val="20"/>
                <w:szCs w:val="20"/>
              </w:rPr>
            </w:pPr>
            <w:r>
              <w:rPr>
                <w:rFonts w:ascii="Arial" w:hAnsi="Arial" w:cs="Arial"/>
                <w:sz w:val="20"/>
                <w:szCs w:val="20"/>
              </w:rPr>
              <w:t>Several members raised the i</w:t>
            </w:r>
            <w:r w:rsidR="00461C17">
              <w:rPr>
                <w:rFonts w:ascii="Arial" w:hAnsi="Arial" w:cs="Arial"/>
                <w:sz w:val="20"/>
                <w:szCs w:val="20"/>
              </w:rPr>
              <w:t>ssue of time</w:t>
            </w:r>
            <w:r w:rsidR="00770A88" w:rsidRPr="00770A88">
              <w:rPr>
                <w:rFonts w:ascii="Arial" w:hAnsi="Arial" w:cs="Arial"/>
                <w:sz w:val="20"/>
                <w:szCs w:val="20"/>
              </w:rPr>
              <w:t xml:space="preserve"> again with concern as to </w:t>
            </w:r>
            <w:r>
              <w:rPr>
                <w:rFonts w:ascii="Arial" w:hAnsi="Arial" w:cs="Arial"/>
                <w:sz w:val="20"/>
                <w:szCs w:val="20"/>
              </w:rPr>
              <w:t>UG</w:t>
            </w:r>
            <w:r w:rsidR="00770A88" w:rsidRPr="00770A88">
              <w:rPr>
                <w:rFonts w:ascii="Arial" w:hAnsi="Arial" w:cs="Arial"/>
                <w:sz w:val="20"/>
                <w:szCs w:val="20"/>
              </w:rPr>
              <w:t xml:space="preserve"> </w:t>
            </w:r>
            <w:r>
              <w:rPr>
                <w:rFonts w:ascii="Arial" w:hAnsi="Arial" w:cs="Arial"/>
                <w:sz w:val="20"/>
                <w:szCs w:val="20"/>
              </w:rPr>
              <w:t>and PGT reviews. Mrs J Hastings Taylor and Dr C Osborne</w:t>
            </w:r>
            <w:r w:rsidR="00770A88" w:rsidRPr="00770A88">
              <w:rPr>
                <w:rFonts w:ascii="Arial" w:hAnsi="Arial" w:cs="Arial"/>
                <w:sz w:val="20"/>
                <w:szCs w:val="20"/>
              </w:rPr>
              <w:t xml:space="preserve"> reassured UREC that UG and PGT could have their supervisor review their checklist as is currently the case and if it was above minimal risk on</w:t>
            </w:r>
            <w:r w:rsidR="00866FDF">
              <w:rPr>
                <w:rFonts w:ascii="Arial" w:hAnsi="Arial" w:cs="Arial"/>
                <w:sz w:val="20"/>
                <w:szCs w:val="20"/>
              </w:rPr>
              <w:t xml:space="preserve">ly then would it go to an Ethics </w:t>
            </w:r>
            <w:r>
              <w:rPr>
                <w:rFonts w:ascii="Arial" w:hAnsi="Arial" w:cs="Arial"/>
                <w:sz w:val="20"/>
                <w:szCs w:val="20"/>
              </w:rPr>
              <w:t>Panel for review.</w:t>
            </w:r>
          </w:p>
        </w:tc>
        <w:tc>
          <w:tcPr>
            <w:tcW w:w="236" w:type="dxa"/>
          </w:tcPr>
          <w:p w:rsidR="00864390" w:rsidRPr="00BD7C92" w:rsidRDefault="00864390" w:rsidP="001000E6">
            <w:pPr>
              <w:tabs>
                <w:tab w:val="left" w:pos="1926"/>
              </w:tabs>
              <w:rPr>
                <w:rFonts w:ascii="Arial" w:hAnsi="Arial" w:cs="Arial"/>
                <w:sz w:val="20"/>
                <w:szCs w:val="20"/>
              </w:rPr>
            </w:pPr>
          </w:p>
        </w:tc>
      </w:tr>
      <w:tr w:rsidR="00864390" w:rsidRPr="00BD7C92" w:rsidTr="0096779A">
        <w:tc>
          <w:tcPr>
            <w:tcW w:w="606" w:type="dxa"/>
          </w:tcPr>
          <w:p w:rsidR="00864390" w:rsidRPr="008B3DC7" w:rsidRDefault="00864390" w:rsidP="001000E6">
            <w:pPr>
              <w:tabs>
                <w:tab w:val="left" w:pos="1926"/>
              </w:tabs>
              <w:rPr>
                <w:rFonts w:ascii="Arial" w:hAnsi="Arial" w:cs="Arial"/>
                <w:sz w:val="20"/>
                <w:szCs w:val="20"/>
              </w:rPr>
            </w:pPr>
          </w:p>
        </w:tc>
        <w:tc>
          <w:tcPr>
            <w:tcW w:w="8400" w:type="dxa"/>
          </w:tcPr>
          <w:p w:rsidR="00864390" w:rsidRPr="00BD7C92" w:rsidRDefault="00864390" w:rsidP="001000E6">
            <w:pPr>
              <w:tabs>
                <w:tab w:val="left" w:pos="1926"/>
              </w:tabs>
              <w:rPr>
                <w:rFonts w:ascii="Arial" w:hAnsi="Arial" w:cs="Arial"/>
                <w:sz w:val="20"/>
                <w:szCs w:val="20"/>
              </w:rPr>
            </w:pPr>
          </w:p>
        </w:tc>
        <w:tc>
          <w:tcPr>
            <w:tcW w:w="236" w:type="dxa"/>
          </w:tcPr>
          <w:p w:rsidR="00864390" w:rsidRPr="00BD7C92" w:rsidRDefault="00864390" w:rsidP="001000E6">
            <w:pPr>
              <w:tabs>
                <w:tab w:val="left" w:pos="1926"/>
              </w:tabs>
              <w:rPr>
                <w:rFonts w:ascii="Arial" w:hAnsi="Arial" w:cs="Arial"/>
                <w:b/>
                <w:sz w:val="20"/>
                <w:szCs w:val="20"/>
              </w:rPr>
            </w:pPr>
          </w:p>
        </w:tc>
      </w:tr>
      <w:tr w:rsidR="00154C60" w:rsidRPr="00BD7C92" w:rsidTr="0096779A">
        <w:tc>
          <w:tcPr>
            <w:tcW w:w="606" w:type="dxa"/>
          </w:tcPr>
          <w:p w:rsidR="00154C60" w:rsidRPr="008B3DC7" w:rsidRDefault="000C3D12" w:rsidP="001000E6">
            <w:pPr>
              <w:tabs>
                <w:tab w:val="left" w:pos="1926"/>
              </w:tabs>
              <w:rPr>
                <w:rFonts w:ascii="Arial" w:hAnsi="Arial" w:cs="Arial"/>
                <w:sz w:val="20"/>
                <w:szCs w:val="20"/>
              </w:rPr>
            </w:pPr>
            <w:r>
              <w:rPr>
                <w:rFonts w:ascii="Arial" w:hAnsi="Arial" w:cs="Arial"/>
                <w:sz w:val="20"/>
                <w:szCs w:val="20"/>
              </w:rPr>
              <w:t>5.8</w:t>
            </w:r>
          </w:p>
        </w:tc>
        <w:tc>
          <w:tcPr>
            <w:tcW w:w="8400" w:type="dxa"/>
          </w:tcPr>
          <w:p w:rsidR="00154C60" w:rsidRPr="00BD7C92" w:rsidRDefault="00770A88" w:rsidP="00461C17">
            <w:pPr>
              <w:tabs>
                <w:tab w:val="left" w:pos="1926"/>
              </w:tabs>
              <w:rPr>
                <w:rFonts w:ascii="Arial" w:hAnsi="Arial" w:cs="Arial"/>
                <w:sz w:val="20"/>
                <w:szCs w:val="20"/>
              </w:rPr>
            </w:pPr>
            <w:r w:rsidRPr="00770A88">
              <w:rPr>
                <w:rFonts w:ascii="Arial" w:hAnsi="Arial" w:cs="Arial"/>
                <w:sz w:val="20"/>
                <w:szCs w:val="20"/>
              </w:rPr>
              <w:t xml:space="preserve">Concerns were raised by </w:t>
            </w:r>
            <w:r w:rsidR="000C3D12">
              <w:rPr>
                <w:rFonts w:ascii="Arial" w:hAnsi="Arial" w:cs="Arial"/>
                <w:sz w:val="20"/>
                <w:szCs w:val="20"/>
              </w:rPr>
              <w:t>Dr K Appleton</w:t>
            </w:r>
            <w:r w:rsidRPr="00770A88">
              <w:rPr>
                <w:rFonts w:ascii="Arial" w:hAnsi="Arial" w:cs="Arial"/>
                <w:sz w:val="20"/>
                <w:szCs w:val="20"/>
              </w:rPr>
              <w:t xml:space="preserve"> as to how supervisors and those in the school would know when a student has gained ethical approval for a project. </w:t>
            </w:r>
            <w:r w:rsidR="000C3D12">
              <w:rPr>
                <w:rFonts w:ascii="Arial" w:hAnsi="Arial" w:cs="Arial"/>
                <w:sz w:val="20"/>
                <w:szCs w:val="20"/>
              </w:rPr>
              <w:t>Mrs J Hastings Taylor</w:t>
            </w:r>
            <w:r w:rsidRPr="00770A88">
              <w:rPr>
                <w:rFonts w:ascii="Arial" w:hAnsi="Arial" w:cs="Arial"/>
                <w:sz w:val="20"/>
                <w:szCs w:val="20"/>
              </w:rPr>
              <w:t xml:space="preserve"> stated that students will still select their School on the checklist and a mechanism could be built with IT to alert the supervisor that approval has been given. Those who need access to completed lists in the School can retain these. </w:t>
            </w:r>
          </w:p>
        </w:tc>
        <w:tc>
          <w:tcPr>
            <w:tcW w:w="236" w:type="dxa"/>
          </w:tcPr>
          <w:p w:rsidR="00154C60" w:rsidRPr="00BD7C92" w:rsidRDefault="00154C60" w:rsidP="001000E6">
            <w:pPr>
              <w:tabs>
                <w:tab w:val="left" w:pos="1926"/>
              </w:tabs>
              <w:rPr>
                <w:rFonts w:ascii="Arial" w:hAnsi="Arial" w:cs="Arial"/>
                <w:sz w:val="20"/>
                <w:szCs w:val="20"/>
              </w:rPr>
            </w:pPr>
          </w:p>
        </w:tc>
      </w:tr>
      <w:tr w:rsidR="0007317B" w:rsidRPr="00BD7C92" w:rsidTr="0096779A">
        <w:tc>
          <w:tcPr>
            <w:tcW w:w="606" w:type="dxa"/>
          </w:tcPr>
          <w:p w:rsidR="0007317B" w:rsidRPr="008B3DC7" w:rsidRDefault="0007317B" w:rsidP="001000E6">
            <w:pPr>
              <w:tabs>
                <w:tab w:val="left" w:pos="1926"/>
              </w:tabs>
              <w:rPr>
                <w:rFonts w:ascii="Arial" w:hAnsi="Arial" w:cs="Arial"/>
                <w:sz w:val="20"/>
                <w:szCs w:val="20"/>
              </w:rPr>
            </w:pPr>
          </w:p>
        </w:tc>
        <w:tc>
          <w:tcPr>
            <w:tcW w:w="8400" w:type="dxa"/>
          </w:tcPr>
          <w:p w:rsidR="0007317B" w:rsidRPr="00BD7C92" w:rsidRDefault="0007317B" w:rsidP="001000E6">
            <w:pPr>
              <w:tabs>
                <w:tab w:val="left" w:pos="1926"/>
              </w:tabs>
              <w:rPr>
                <w:rFonts w:ascii="Arial" w:hAnsi="Arial" w:cs="Arial"/>
                <w:sz w:val="20"/>
                <w:szCs w:val="20"/>
              </w:rPr>
            </w:pPr>
          </w:p>
        </w:tc>
        <w:tc>
          <w:tcPr>
            <w:tcW w:w="236" w:type="dxa"/>
          </w:tcPr>
          <w:p w:rsidR="0007317B" w:rsidRPr="00BD7C92" w:rsidRDefault="0007317B" w:rsidP="001000E6">
            <w:pPr>
              <w:tabs>
                <w:tab w:val="left" w:pos="1926"/>
              </w:tabs>
              <w:rPr>
                <w:rFonts w:ascii="Arial" w:hAnsi="Arial" w:cs="Arial"/>
                <w:sz w:val="20"/>
                <w:szCs w:val="20"/>
              </w:rPr>
            </w:pPr>
          </w:p>
        </w:tc>
      </w:tr>
      <w:tr w:rsidR="00060BDE" w:rsidRPr="00BD7C92" w:rsidTr="0096779A">
        <w:tc>
          <w:tcPr>
            <w:tcW w:w="606" w:type="dxa"/>
          </w:tcPr>
          <w:p w:rsidR="00060BDE" w:rsidRPr="008B3DC7" w:rsidRDefault="00060BDE" w:rsidP="001000E6">
            <w:pPr>
              <w:tabs>
                <w:tab w:val="left" w:pos="1926"/>
              </w:tabs>
              <w:rPr>
                <w:rFonts w:ascii="Arial" w:hAnsi="Arial" w:cs="Arial"/>
                <w:sz w:val="20"/>
                <w:szCs w:val="20"/>
              </w:rPr>
            </w:pPr>
            <w:r>
              <w:rPr>
                <w:rFonts w:ascii="Arial" w:hAnsi="Arial" w:cs="Arial"/>
                <w:sz w:val="20"/>
                <w:szCs w:val="20"/>
              </w:rPr>
              <w:t>5.9</w:t>
            </w:r>
          </w:p>
        </w:tc>
        <w:tc>
          <w:tcPr>
            <w:tcW w:w="8400" w:type="dxa"/>
          </w:tcPr>
          <w:p w:rsidR="00060BDE" w:rsidRDefault="00461C17" w:rsidP="00866FDF">
            <w:pPr>
              <w:tabs>
                <w:tab w:val="left" w:pos="1926"/>
              </w:tabs>
              <w:rPr>
                <w:rFonts w:ascii="Arial" w:hAnsi="Arial" w:cs="Arial"/>
                <w:sz w:val="20"/>
                <w:szCs w:val="20"/>
              </w:rPr>
            </w:pPr>
            <w:r>
              <w:rPr>
                <w:rFonts w:ascii="Arial" w:hAnsi="Arial" w:cs="Arial"/>
                <w:sz w:val="20"/>
                <w:szCs w:val="20"/>
              </w:rPr>
              <w:t>Mr J Stevens</w:t>
            </w:r>
            <w:r w:rsidR="009E60C7">
              <w:rPr>
                <w:rFonts w:ascii="Arial" w:hAnsi="Arial" w:cs="Arial"/>
                <w:sz w:val="20"/>
                <w:szCs w:val="20"/>
              </w:rPr>
              <w:t xml:space="preserve"> questioned the rationale behind three </w:t>
            </w:r>
            <w:r w:rsidR="00866FDF">
              <w:rPr>
                <w:rFonts w:ascii="Arial" w:hAnsi="Arial" w:cs="Arial"/>
                <w:sz w:val="20"/>
                <w:szCs w:val="20"/>
              </w:rPr>
              <w:t>Ethics P</w:t>
            </w:r>
            <w:r w:rsidR="009E60C7">
              <w:rPr>
                <w:rFonts w:ascii="Arial" w:hAnsi="Arial" w:cs="Arial"/>
                <w:sz w:val="20"/>
                <w:szCs w:val="20"/>
              </w:rPr>
              <w:t xml:space="preserve">anels as opposed to another number. </w:t>
            </w:r>
            <w:r w:rsidR="00060BDE">
              <w:rPr>
                <w:rFonts w:ascii="Arial" w:hAnsi="Arial" w:cs="Arial"/>
                <w:sz w:val="20"/>
                <w:szCs w:val="20"/>
              </w:rPr>
              <w:t>Dr C Osborne noted that the Uni</w:t>
            </w:r>
            <w:r w:rsidR="00866FDF">
              <w:rPr>
                <w:rFonts w:ascii="Arial" w:hAnsi="Arial" w:cs="Arial"/>
                <w:sz w:val="20"/>
                <w:szCs w:val="20"/>
              </w:rPr>
              <w:t>versity is not wedded to three Ethics P</w:t>
            </w:r>
            <w:r w:rsidR="00060BDE">
              <w:rPr>
                <w:rFonts w:ascii="Arial" w:hAnsi="Arial" w:cs="Arial"/>
                <w:sz w:val="20"/>
                <w:szCs w:val="20"/>
              </w:rPr>
              <w:t xml:space="preserve">anels. This simply came about because most research undertaken at BU can fit into all three </w:t>
            </w:r>
            <w:r w:rsidR="00866FDF">
              <w:rPr>
                <w:rFonts w:ascii="Arial" w:hAnsi="Arial" w:cs="Arial"/>
                <w:sz w:val="20"/>
                <w:szCs w:val="20"/>
              </w:rPr>
              <w:t xml:space="preserve">Ethics </w:t>
            </w:r>
            <w:r w:rsidR="00060BDE">
              <w:rPr>
                <w:rFonts w:ascii="Arial" w:hAnsi="Arial" w:cs="Arial"/>
                <w:sz w:val="20"/>
                <w:szCs w:val="20"/>
              </w:rPr>
              <w:t xml:space="preserve">Panels, but it was highlighted that there </w:t>
            </w:r>
            <w:r w:rsidR="009E60C7">
              <w:rPr>
                <w:rFonts w:ascii="Arial" w:hAnsi="Arial" w:cs="Arial"/>
                <w:sz w:val="20"/>
                <w:szCs w:val="20"/>
              </w:rPr>
              <w:t xml:space="preserve">may be </w:t>
            </w:r>
            <w:r w:rsidR="00060BDE">
              <w:rPr>
                <w:rFonts w:ascii="Arial" w:hAnsi="Arial" w:cs="Arial"/>
                <w:sz w:val="20"/>
                <w:szCs w:val="20"/>
              </w:rPr>
              <w:t>scope to</w:t>
            </w:r>
            <w:r w:rsidR="00866FDF">
              <w:rPr>
                <w:rFonts w:ascii="Arial" w:hAnsi="Arial" w:cs="Arial"/>
                <w:sz w:val="20"/>
                <w:szCs w:val="20"/>
              </w:rPr>
              <w:t xml:space="preserve"> explore a different number of Ethics Panels and/or different Ethics P</w:t>
            </w:r>
            <w:r w:rsidR="00060BDE">
              <w:rPr>
                <w:rFonts w:ascii="Arial" w:hAnsi="Arial" w:cs="Arial"/>
                <w:sz w:val="20"/>
                <w:szCs w:val="20"/>
              </w:rPr>
              <w:t>anel titles</w:t>
            </w:r>
            <w:r w:rsidR="009E60C7">
              <w:rPr>
                <w:rFonts w:ascii="Arial" w:hAnsi="Arial" w:cs="Arial"/>
                <w:sz w:val="20"/>
                <w:szCs w:val="20"/>
              </w:rPr>
              <w:t xml:space="preserve"> and invited UREC members to discuss this further</w:t>
            </w:r>
            <w:r w:rsidR="00060BDE">
              <w:rPr>
                <w:rFonts w:ascii="Arial" w:hAnsi="Arial" w:cs="Arial"/>
                <w:sz w:val="20"/>
                <w:szCs w:val="20"/>
              </w:rPr>
              <w:t>.</w:t>
            </w:r>
          </w:p>
          <w:p w:rsidR="009B570C" w:rsidRPr="00BD7C92" w:rsidRDefault="009B570C" w:rsidP="00866FDF">
            <w:pPr>
              <w:tabs>
                <w:tab w:val="left" w:pos="1926"/>
              </w:tabs>
              <w:rPr>
                <w:rFonts w:ascii="Arial" w:hAnsi="Arial" w:cs="Arial"/>
                <w:sz w:val="20"/>
                <w:szCs w:val="20"/>
              </w:rPr>
            </w:pPr>
          </w:p>
        </w:tc>
        <w:tc>
          <w:tcPr>
            <w:tcW w:w="236" w:type="dxa"/>
          </w:tcPr>
          <w:p w:rsidR="00060BDE" w:rsidRPr="00BD7C92" w:rsidRDefault="00060BDE" w:rsidP="001000E6">
            <w:pPr>
              <w:tabs>
                <w:tab w:val="left" w:pos="1926"/>
              </w:tabs>
              <w:rPr>
                <w:rFonts w:ascii="Arial" w:hAnsi="Arial" w:cs="Arial"/>
                <w:sz w:val="20"/>
                <w:szCs w:val="20"/>
              </w:rPr>
            </w:pPr>
          </w:p>
        </w:tc>
      </w:tr>
      <w:tr w:rsidR="00060BDE" w:rsidRPr="00BD7C92" w:rsidTr="0096779A">
        <w:tc>
          <w:tcPr>
            <w:tcW w:w="606" w:type="dxa"/>
          </w:tcPr>
          <w:p w:rsidR="00060BDE" w:rsidRPr="008B3DC7" w:rsidRDefault="00060BDE" w:rsidP="001000E6">
            <w:pPr>
              <w:tabs>
                <w:tab w:val="left" w:pos="1926"/>
              </w:tabs>
              <w:rPr>
                <w:rFonts w:ascii="Arial" w:hAnsi="Arial" w:cs="Arial"/>
                <w:sz w:val="20"/>
                <w:szCs w:val="20"/>
              </w:rPr>
            </w:pPr>
          </w:p>
        </w:tc>
        <w:tc>
          <w:tcPr>
            <w:tcW w:w="8400" w:type="dxa"/>
          </w:tcPr>
          <w:p w:rsidR="00060BDE" w:rsidRPr="00BD7C92" w:rsidRDefault="00060BDE" w:rsidP="001000E6">
            <w:pPr>
              <w:tabs>
                <w:tab w:val="left" w:pos="1926"/>
              </w:tabs>
              <w:rPr>
                <w:rFonts w:ascii="Arial" w:hAnsi="Arial" w:cs="Arial"/>
                <w:sz w:val="20"/>
                <w:szCs w:val="20"/>
              </w:rPr>
            </w:pPr>
          </w:p>
        </w:tc>
        <w:tc>
          <w:tcPr>
            <w:tcW w:w="236" w:type="dxa"/>
          </w:tcPr>
          <w:p w:rsidR="00060BDE" w:rsidRPr="00BD7C92" w:rsidRDefault="00060BDE" w:rsidP="001000E6">
            <w:pPr>
              <w:tabs>
                <w:tab w:val="left" w:pos="1926"/>
              </w:tabs>
              <w:rPr>
                <w:rFonts w:ascii="Arial" w:hAnsi="Arial" w:cs="Arial"/>
                <w:sz w:val="20"/>
                <w:szCs w:val="20"/>
              </w:rPr>
            </w:pPr>
          </w:p>
        </w:tc>
      </w:tr>
      <w:tr w:rsidR="009E30D2" w:rsidRPr="00BD7C92" w:rsidTr="0096779A">
        <w:tc>
          <w:tcPr>
            <w:tcW w:w="606" w:type="dxa"/>
          </w:tcPr>
          <w:p w:rsidR="009E30D2" w:rsidRPr="008B3DC7" w:rsidRDefault="00060BDE" w:rsidP="001000E6">
            <w:pPr>
              <w:tabs>
                <w:tab w:val="left" w:pos="1926"/>
              </w:tabs>
              <w:rPr>
                <w:rFonts w:ascii="Arial" w:hAnsi="Arial" w:cs="Arial"/>
                <w:sz w:val="20"/>
                <w:szCs w:val="20"/>
              </w:rPr>
            </w:pPr>
            <w:r>
              <w:rPr>
                <w:rFonts w:ascii="Arial" w:hAnsi="Arial" w:cs="Arial"/>
                <w:sz w:val="20"/>
                <w:szCs w:val="20"/>
              </w:rPr>
              <w:lastRenderedPageBreak/>
              <w:t>5.10</w:t>
            </w:r>
          </w:p>
        </w:tc>
        <w:tc>
          <w:tcPr>
            <w:tcW w:w="8400" w:type="dxa"/>
          </w:tcPr>
          <w:p w:rsidR="009E30D2" w:rsidRPr="00BD7C92" w:rsidRDefault="000C3D12" w:rsidP="0074454D">
            <w:pPr>
              <w:pStyle w:val="PlainText"/>
              <w:rPr>
                <w:rFonts w:ascii="Arial" w:hAnsi="Arial" w:cs="Arial"/>
                <w:sz w:val="20"/>
                <w:szCs w:val="20"/>
              </w:rPr>
            </w:pPr>
            <w:r>
              <w:rPr>
                <w:rFonts w:ascii="Arial" w:hAnsi="Arial" w:cs="Arial"/>
                <w:sz w:val="20"/>
                <w:szCs w:val="20"/>
              </w:rPr>
              <w:t>Dr D Lilleker</w:t>
            </w:r>
            <w:r w:rsidR="00770A88" w:rsidRPr="00770A88">
              <w:rPr>
                <w:rFonts w:ascii="Arial" w:hAnsi="Arial" w:cs="Arial"/>
                <w:sz w:val="20"/>
                <w:szCs w:val="20"/>
              </w:rPr>
              <w:t xml:space="preserve"> raised an issue that Media School students undertake a dissertation within four months and if they require </w:t>
            </w:r>
            <w:r w:rsidR="00866FDF">
              <w:rPr>
                <w:rFonts w:ascii="Arial" w:hAnsi="Arial" w:cs="Arial"/>
                <w:sz w:val="20"/>
                <w:szCs w:val="20"/>
              </w:rPr>
              <w:t xml:space="preserve">Ethics </w:t>
            </w:r>
            <w:r w:rsidR="00770A88" w:rsidRPr="00770A88">
              <w:rPr>
                <w:rFonts w:ascii="Arial" w:hAnsi="Arial" w:cs="Arial"/>
                <w:sz w:val="20"/>
                <w:szCs w:val="20"/>
              </w:rPr>
              <w:t xml:space="preserve">Panel sign off this could impact on their ability to do this. Psychology and HSC had similar concerns. </w:t>
            </w:r>
            <w:r w:rsidR="00060BDE">
              <w:rPr>
                <w:rFonts w:ascii="Arial" w:hAnsi="Arial" w:cs="Arial"/>
                <w:sz w:val="20"/>
                <w:szCs w:val="20"/>
              </w:rPr>
              <w:t>Ms E Jack noted that this could impact on the student experience.</w:t>
            </w:r>
          </w:p>
        </w:tc>
        <w:tc>
          <w:tcPr>
            <w:tcW w:w="236" w:type="dxa"/>
          </w:tcPr>
          <w:p w:rsidR="009E30D2" w:rsidRPr="00BD7C92" w:rsidRDefault="009E30D2" w:rsidP="001000E6">
            <w:pPr>
              <w:tabs>
                <w:tab w:val="left" w:pos="1926"/>
              </w:tabs>
              <w:rPr>
                <w:rFonts w:ascii="Arial" w:hAnsi="Arial" w:cs="Arial"/>
                <w:b/>
                <w:sz w:val="20"/>
                <w:szCs w:val="20"/>
              </w:rPr>
            </w:pPr>
          </w:p>
        </w:tc>
      </w:tr>
      <w:tr w:rsidR="0007317B" w:rsidRPr="00BD7C92" w:rsidTr="0096779A">
        <w:tc>
          <w:tcPr>
            <w:tcW w:w="606" w:type="dxa"/>
          </w:tcPr>
          <w:p w:rsidR="0007317B" w:rsidRPr="008B3DC7" w:rsidRDefault="0007317B" w:rsidP="001000E6">
            <w:pPr>
              <w:tabs>
                <w:tab w:val="left" w:pos="1926"/>
              </w:tabs>
              <w:rPr>
                <w:rFonts w:ascii="Arial" w:hAnsi="Arial" w:cs="Arial"/>
                <w:sz w:val="20"/>
                <w:szCs w:val="20"/>
              </w:rPr>
            </w:pPr>
          </w:p>
        </w:tc>
        <w:tc>
          <w:tcPr>
            <w:tcW w:w="8400" w:type="dxa"/>
          </w:tcPr>
          <w:p w:rsidR="0007317B" w:rsidRPr="00BD7C92" w:rsidRDefault="0007317B" w:rsidP="001000E6">
            <w:pPr>
              <w:tabs>
                <w:tab w:val="left" w:pos="1926"/>
              </w:tabs>
              <w:rPr>
                <w:rFonts w:ascii="Arial" w:hAnsi="Arial" w:cs="Arial"/>
                <w:sz w:val="20"/>
                <w:szCs w:val="20"/>
              </w:rPr>
            </w:pPr>
          </w:p>
        </w:tc>
        <w:tc>
          <w:tcPr>
            <w:tcW w:w="236" w:type="dxa"/>
          </w:tcPr>
          <w:p w:rsidR="0007317B" w:rsidRPr="00BD7C92" w:rsidRDefault="0007317B" w:rsidP="001000E6">
            <w:pPr>
              <w:tabs>
                <w:tab w:val="left" w:pos="1926"/>
              </w:tabs>
              <w:rPr>
                <w:rFonts w:ascii="Arial" w:hAnsi="Arial" w:cs="Arial"/>
                <w:sz w:val="20"/>
                <w:szCs w:val="20"/>
              </w:rPr>
            </w:pPr>
          </w:p>
        </w:tc>
      </w:tr>
      <w:tr w:rsidR="0007317B" w:rsidRPr="00BD7C92" w:rsidTr="0096779A">
        <w:tc>
          <w:tcPr>
            <w:tcW w:w="606" w:type="dxa"/>
          </w:tcPr>
          <w:p w:rsidR="0007317B" w:rsidRPr="008B3DC7" w:rsidRDefault="00060BDE" w:rsidP="001000E6">
            <w:pPr>
              <w:tabs>
                <w:tab w:val="left" w:pos="1926"/>
              </w:tabs>
              <w:rPr>
                <w:rFonts w:ascii="Arial" w:hAnsi="Arial" w:cs="Arial"/>
                <w:sz w:val="20"/>
                <w:szCs w:val="20"/>
              </w:rPr>
            </w:pPr>
            <w:r>
              <w:rPr>
                <w:rFonts w:ascii="Arial" w:hAnsi="Arial" w:cs="Arial"/>
                <w:sz w:val="20"/>
                <w:szCs w:val="20"/>
              </w:rPr>
              <w:t>5.11</w:t>
            </w:r>
          </w:p>
        </w:tc>
        <w:tc>
          <w:tcPr>
            <w:tcW w:w="8400" w:type="dxa"/>
          </w:tcPr>
          <w:p w:rsidR="0007317B" w:rsidRPr="00BD7C92" w:rsidRDefault="000C3D12" w:rsidP="00280770">
            <w:pPr>
              <w:pStyle w:val="PlainText"/>
              <w:rPr>
                <w:rFonts w:ascii="Arial" w:hAnsi="Arial" w:cs="Arial"/>
                <w:sz w:val="20"/>
                <w:szCs w:val="20"/>
              </w:rPr>
            </w:pPr>
            <w:r>
              <w:rPr>
                <w:rFonts w:ascii="Arial" w:hAnsi="Arial" w:cs="Arial"/>
                <w:sz w:val="20"/>
                <w:szCs w:val="20"/>
              </w:rPr>
              <w:t>Prof V Hundley</w:t>
            </w:r>
            <w:r w:rsidR="00770A88" w:rsidRPr="00770A88">
              <w:rPr>
                <w:rFonts w:ascii="Arial" w:hAnsi="Arial" w:cs="Arial"/>
                <w:sz w:val="20"/>
                <w:szCs w:val="20"/>
              </w:rPr>
              <w:t xml:space="preserve"> raised the issue as to how monitoring will be undertaken, for instance if an academic/ student completes the checklist to state that their research does not involve vulnerable patients when it in fact does. </w:t>
            </w:r>
          </w:p>
        </w:tc>
        <w:tc>
          <w:tcPr>
            <w:tcW w:w="236" w:type="dxa"/>
          </w:tcPr>
          <w:p w:rsidR="0007317B" w:rsidRPr="00BD7C92" w:rsidRDefault="0007317B" w:rsidP="001000E6">
            <w:pPr>
              <w:tabs>
                <w:tab w:val="left" w:pos="1926"/>
              </w:tabs>
              <w:rPr>
                <w:rFonts w:ascii="Arial" w:hAnsi="Arial" w:cs="Arial"/>
                <w:sz w:val="20"/>
                <w:szCs w:val="20"/>
              </w:rPr>
            </w:pPr>
          </w:p>
        </w:tc>
      </w:tr>
      <w:tr w:rsidR="00280770" w:rsidRPr="00BD7C92" w:rsidTr="0096779A">
        <w:tc>
          <w:tcPr>
            <w:tcW w:w="606" w:type="dxa"/>
          </w:tcPr>
          <w:p w:rsidR="00280770" w:rsidRPr="008B3DC7" w:rsidRDefault="00280770" w:rsidP="001000E6">
            <w:pPr>
              <w:tabs>
                <w:tab w:val="left" w:pos="1926"/>
              </w:tabs>
              <w:rPr>
                <w:rFonts w:ascii="Arial" w:hAnsi="Arial" w:cs="Arial"/>
                <w:sz w:val="20"/>
                <w:szCs w:val="20"/>
              </w:rPr>
            </w:pPr>
          </w:p>
        </w:tc>
        <w:tc>
          <w:tcPr>
            <w:tcW w:w="8400" w:type="dxa"/>
          </w:tcPr>
          <w:p w:rsidR="00280770" w:rsidRPr="00BD7C92" w:rsidRDefault="00280770" w:rsidP="0074454D">
            <w:pPr>
              <w:pStyle w:val="PlainText"/>
              <w:rPr>
                <w:rFonts w:ascii="Arial" w:hAnsi="Arial" w:cs="Arial"/>
                <w:sz w:val="20"/>
                <w:szCs w:val="20"/>
              </w:rPr>
            </w:pPr>
          </w:p>
        </w:tc>
        <w:tc>
          <w:tcPr>
            <w:tcW w:w="236" w:type="dxa"/>
          </w:tcPr>
          <w:p w:rsidR="00280770" w:rsidRPr="00BD7C92" w:rsidRDefault="00280770" w:rsidP="001000E6">
            <w:pPr>
              <w:tabs>
                <w:tab w:val="left" w:pos="1926"/>
              </w:tabs>
              <w:rPr>
                <w:rFonts w:ascii="Arial" w:hAnsi="Arial" w:cs="Arial"/>
                <w:b/>
                <w:sz w:val="20"/>
                <w:szCs w:val="20"/>
              </w:rPr>
            </w:pPr>
          </w:p>
        </w:tc>
      </w:tr>
      <w:tr w:rsidR="0007317B" w:rsidRPr="00BD7C92" w:rsidTr="0096779A">
        <w:tc>
          <w:tcPr>
            <w:tcW w:w="606" w:type="dxa"/>
          </w:tcPr>
          <w:p w:rsidR="0007317B" w:rsidRPr="008B3DC7" w:rsidRDefault="00060BDE" w:rsidP="001000E6">
            <w:pPr>
              <w:tabs>
                <w:tab w:val="left" w:pos="1926"/>
              </w:tabs>
              <w:rPr>
                <w:rFonts w:ascii="Arial" w:hAnsi="Arial" w:cs="Arial"/>
                <w:sz w:val="20"/>
                <w:szCs w:val="20"/>
              </w:rPr>
            </w:pPr>
            <w:r>
              <w:rPr>
                <w:rFonts w:ascii="Arial" w:hAnsi="Arial" w:cs="Arial"/>
                <w:sz w:val="20"/>
                <w:szCs w:val="20"/>
              </w:rPr>
              <w:t>5.12</w:t>
            </w:r>
          </w:p>
        </w:tc>
        <w:tc>
          <w:tcPr>
            <w:tcW w:w="8400" w:type="dxa"/>
          </w:tcPr>
          <w:p w:rsidR="0007317B" w:rsidRPr="00BD7C92" w:rsidRDefault="00770A88" w:rsidP="00060BDE">
            <w:pPr>
              <w:tabs>
                <w:tab w:val="left" w:pos="1926"/>
              </w:tabs>
              <w:rPr>
                <w:rFonts w:ascii="Arial" w:hAnsi="Arial" w:cs="Arial"/>
                <w:sz w:val="20"/>
                <w:szCs w:val="20"/>
              </w:rPr>
            </w:pPr>
            <w:r w:rsidRPr="00770A88">
              <w:rPr>
                <w:rFonts w:ascii="Arial" w:hAnsi="Arial" w:cs="Arial"/>
                <w:sz w:val="20"/>
                <w:szCs w:val="20"/>
              </w:rPr>
              <w:t xml:space="preserve">The issue of poor supervision was raised and that projects could be easily signed off. </w:t>
            </w:r>
            <w:r w:rsidR="00060BDE">
              <w:rPr>
                <w:rFonts w:ascii="Arial" w:hAnsi="Arial" w:cs="Arial"/>
                <w:sz w:val="20"/>
                <w:szCs w:val="20"/>
              </w:rPr>
              <w:t xml:space="preserve">Prof H Schutkowski </w:t>
            </w:r>
            <w:r w:rsidRPr="00770A88">
              <w:rPr>
                <w:rFonts w:ascii="Arial" w:hAnsi="Arial" w:cs="Arial"/>
                <w:sz w:val="20"/>
                <w:szCs w:val="20"/>
              </w:rPr>
              <w:t xml:space="preserve">raised that education is needed and this is a supervisory issue, not one linked to the proposed new process. </w:t>
            </w:r>
            <w:r w:rsidR="00060BDE">
              <w:rPr>
                <w:rFonts w:ascii="Arial" w:hAnsi="Arial" w:cs="Arial"/>
                <w:sz w:val="20"/>
                <w:szCs w:val="20"/>
              </w:rPr>
              <w:t>Dr C Osborne</w:t>
            </w:r>
            <w:r w:rsidRPr="00770A88">
              <w:rPr>
                <w:rFonts w:ascii="Arial" w:hAnsi="Arial" w:cs="Arial"/>
                <w:sz w:val="20"/>
                <w:szCs w:val="20"/>
              </w:rPr>
              <w:t xml:space="preserve"> highlighted that this is an issue in the current system which demonstrates the need to have this addressed as it is a wider issue. </w:t>
            </w:r>
          </w:p>
        </w:tc>
        <w:tc>
          <w:tcPr>
            <w:tcW w:w="236" w:type="dxa"/>
          </w:tcPr>
          <w:p w:rsidR="0007317B" w:rsidRPr="00BD7C92" w:rsidRDefault="0007317B" w:rsidP="001000E6">
            <w:pPr>
              <w:tabs>
                <w:tab w:val="left" w:pos="1926"/>
              </w:tabs>
              <w:rPr>
                <w:rFonts w:ascii="Arial" w:hAnsi="Arial" w:cs="Arial"/>
                <w:sz w:val="20"/>
                <w:szCs w:val="20"/>
              </w:rPr>
            </w:pPr>
          </w:p>
        </w:tc>
      </w:tr>
      <w:tr w:rsidR="00770A88" w:rsidRPr="00BD7C92" w:rsidTr="0096779A">
        <w:tc>
          <w:tcPr>
            <w:tcW w:w="606" w:type="dxa"/>
          </w:tcPr>
          <w:p w:rsidR="00770A88" w:rsidRPr="008B3DC7" w:rsidRDefault="00770A88" w:rsidP="001000E6">
            <w:pPr>
              <w:tabs>
                <w:tab w:val="left" w:pos="1926"/>
              </w:tabs>
              <w:rPr>
                <w:rFonts w:ascii="Arial" w:hAnsi="Arial" w:cs="Arial"/>
                <w:sz w:val="20"/>
                <w:szCs w:val="20"/>
              </w:rPr>
            </w:pPr>
          </w:p>
        </w:tc>
        <w:tc>
          <w:tcPr>
            <w:tcW w:w="8400" w:type="dxa"/>
          </w:tcPr>
          <w:p w:rsidR="00770A88" w:rsidRPr="00BD7C92" w:rsidRDefault="00770A88" w:rsidP="001000E6">
            <w:pPr>
              <w:tabs>
                <w:tab w:val="left" w:pos="1926"/>
              </w:tabs>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sz w:val="20"/>
                <w:szCs w:val="20"/>
              </w:rPr>
            </w:pPr>
          </w:p>
        </w:tc>
      </w:tr>
      <w:tr w:rsidR="00770A88" w:rsidRPr="00BD7C92" w:rsidTr="0096779A">
        <w:tc>
          <w:tcPr>
            <w:tcW w:w="606" w:type="dxa"/>
          </w:tcPr>
          <w:p w:rsidR="00770A88" w:rsidRPr="008B3DC7" w:rsidRDefault="005060D5" w:rsidP="001000E6">
            <w:pPr>
              <w:tabs>
                <w:tab w:val="left" w:pos="1926"/>
              </w:tabs>
              <w:rPr>
                <w:rFonts w:ascii="Arial" w:hAnsi="Arial" w:cs="Arial"/>
                <w:sz w:val="20"/>
                <w:szCs w:val="20"/>
              </w:rPr>
            </w:pPr>
            <w:r>
              <w:rPr>
                <w:rFonts w:ascii="Arial" w:hAnsi="Arial" w:cs="Arial"/>
                <w:sz w:val="20"/>
                <w:szCs w:val="20"/>
              </w:rPr>
              <w:t>5.13</w:t>
            </w:r>
          </w:p>
        </w:tc>
        <w:tc>
          <w:tcPr>
            <w:tcW w:w="8400" w:type="dxa"/>
          </w:tcPr>
          <w:p w:rsidR="00770A88" w:rsidRPr="00BD7C92" w:rsidRDefault="00D76E24" w:rsidP="00866FDF">
            <w:pPr>
              <w:tabs>
                <w:tab w:val="left" w:pos="1926"/>
              </w:tabs>
              <w:rPr>
                <w:rFonts w:ascii="Arial" w:hAnsi="Arial" w:cs="Arial"/>
                <w:sz w:val="20"/>
                <w:szCs w:val="20"/>
              </w:rPr>
            </w:pPr>
            <w:r>
              <w:rPr>
                <w:rFonts w:ascii="Arial" w:hAnsi="Arial" w:cs="Arial"/>
                <w:sz w:val="20"/>
                <w:szCs w:val="20"/>
              </w:rPr>
              <w:t>Mr S Beer</w:t>
            </w:r>
            <w:r w:rsidR="00770A88" w:rsidRPr="00770A88">
              <w:rPr>
                <w:rFonts w:ascii="Arial" w:hAnsi="Arial" w:cs="Arial"/>
                <w:sz w:val="20"/>
                <w:szCs w:val="20"/>
              </w:rPr>
              <w:t xml:space="preserve"> raised concerns that poor</w:t>
            </w:r>
            <w:r w:rsidR="00461C17">
              <w:rPr>
                <w:rFonts w:ascii="Arial" w:hAnsi="Arial" w:cs="Arial"/>
                <w:sz w:val="20"/>
                <w:szCs w:val="20"/>
              </w:rPr>
              <w:t>ly trained</w:t>
            </w:r>
            <w:r w:rsidR="00770A88" w:rsidRPr="00770A88">
              <w:rPr>
                <w:rFonts w:ascii="Arial" w:hAnsi="Arial" w:cs="Arial"/>
                <w:sz w:val="20"/>
                <w:szCs w:val="20"/>
              </w:rPr>
              <w:t xml:space="preserve"> supervisors may be less easily identifiable</w:t>
            </w:r>
            <w:r>
              <w:rPr>
                <w:rFonts w:ascii="Arial" w:hAnsi="Arial" w:cs="Arial"/>
                <w:sz w:val="20"/>
                <w:szCs w:val="20"/>
              </w:rPr>
              <w:t xml:space="preserve"> in the restructured process. He</w:t>
            </w:r>
            <w:r w:rsidR="00770A88" w:rsidRPr="00770A88">
              <w:rPr>
                <w:rFonts w:ascii="Arial" w:hAnsi="Arial" w:cs="Arial"/>
                <w:sz w:val="20"/>
                <w:szCs w:val="20"/>
              </w:rPr>
              <w:t xml:space="preserve"> also raised the issue that the amount of proposals requiring full review may be increased </w:t>
            </w:r>
            <w:r w:rsidR="00FB7842" w:rsidRPr="00770A88">
              <w:rPr>
                <w:rFonts w:ascii="Arial" w:hAnsi="Arial" w:cs="Arial"/>
                <w:sz w:val="20"/>
                <w:szCs w:val="20"/>
              </w:rPr>
              <w:t>fivefold</w:t>
            </w:r>
            <w:r w:rsidR="00770A88" w:rsidRPr="00770A88">
              <w:rPr>
                <w:rFonts w:ascii="Arial" w:hAnsi="Arial" w:cs="Arial"/>
                <w:sz w:val="20"/>
                <w:szCs w:val="20"/>
              </w:rPr>
              <w:t xml:space="preserve"> by the restructure and stated that there is too much c</w:t>
            </w:r>
            <w:r w:rsidR="005060D5">
              <w:rPr>
                <w:rFonts w:ascii="Arial" w:hAnsi="Arial" w:cs="Arial"/>
                <w:sz w:val="20"/>
                <w:szCs w:val="20"/>
              </w:rPr>
              <w:t xml:space="preserve">ross over between the proposed </w:t>
            </w:r>
            <w:r w:rsidR="00866FDF">
              <w:rPr>
                <w:rFonts w:ascii="Arial" w:hAnsi="Arial" w:cs="Arial"/>
                <w:sz w:val="20"/>
                <w:szCs w:val="20"/>
              </w:rPr>
              <w:t>Ethics P</w:t>
            </w:r>
            <w:r w:rsidR="005060D5">
              <w:rPr>
                <w:rFonts w:ascii="Arial" w:hAnsi="Arial" w:cs="Arial"/>
                <w:sz w:val="20"/>
                <w:szCs w:val="20"/>
              </w:rPr>
              <w:t xml:space="preserve">anels. </w:t>
            </w:r>
          </w:p>
        </w:tc>
        <w:tc>
          <w:tcPr>
            <w:tcW w:w="236" w:type="dxa"/>
          </w:tcPr>
          <w:p w:rsidR="00770A88" w:rsidRPr="00BD7C92" w:rsidRDefault="00770A88" w:rsidP="001000E6">
            <w:pPr>
              <w:tabs>
                <w:tab w:val="left" w:pos="1926"/>
              </w:tabs>
              <w:rPr>
                <w:rFonts w:ascii="Arial" w:hAnsi="Arial" w:cs="Arial"/>
                <w:sz w:val="20"/>
                <w:szCs w:val="20"/>
              </w:rPr>
            </w:pPr>
          </w:p>
        </w:tc>
      </w:tr>
      <w:tr w:rsidR="00770A88" w:rsidRPr="00BD7C92" w:rsidTr="0096779A">
        <w:tc>
          <w:tcPr>
            <w:tcW w:w="606" w:type="dxa"/>
          </w:tcPr>
          <w:p w:rsidR="00770A88" w:rsidRPr="008B3DC7" w:rsidRDefault="00770A88" w:rsidP="001000E6">
            <w:pPr>
              <w:tabs>
                <w:tab w:val="left" w:pos="1926"/>
              </w:tabs>
              <w:rPr>
                <w:rFonts w:ascii="Arial" w:hAnsi="Arial" w:cs="Arial"/>
                <w:sz w:val="20"/>
                <w:szCs w:val="20"/>
              </w:rPr>
            </w:pPr>
          </w:p>
        </w:tc>
        <w:tc>
          <w:tcPr>
            <w:tcW w:w="8400" w:type="dxa"/>
          </w:tcPr>
          <w:p w:rsidR="00770A88" w:rsidRPr="00BD7C92" w:rsidRDefault="00770A88" w:rsidP="001000E6">
            <w:pPr>
              <w:tabs>
                <w:tab w:val="left" w:pos="1926"/>
              </w:tabs>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sz w:val="20"/>
                <w:szCs w:val="20"/>
              </w:rPr>
            </w:pPr>
          </w:p>
        </w:tc>
      </w:tr>
      <w:tr w:rsidR="005060D5" w:rsidRPr="00BD7C92" w:rsidTr="0096779A">
        <w:tc>
          <w:tcPr>
            <w:tcW w:w="606" w:type="dxa"/>
          </w:tcPr>
          <w:p w:rsidR="005060D5" w:rsidRPr="008B3DC7" w:rsidRDefault="005060D5" w:rsidP="001000E6">
            <w:pPr>
              <w:tabs>
                <w:tab w:val="left" w:pos="1926"/>
              </w:tabs>
              <w:rPr>
                <w:rFonts w:ascii="Arial" w:hAnsi="Arial" w:cs="Arial"/>
                <w:sz w:val="20"/>
                <w:szCs w:val="20"/>
              </w:rPr>
            </w:pPr>
            <w:r>
              <w:rPr>
                <w:rFonts w:ascii="Arial" w:hAnsi="Arial" w:cs="Arial"/>
                <w:sz w:val="20"/>
                <w:szCs w:val="20"/>
              </w:rPr>
              <w:t>5.14</w:t>
            </w:r>
          </w:p>
        </w:tc>
        <w:tc>
          <w:tcPr>
            <w:tcW w:w="8400" w:type="dxa"/>
          </w:tcPr>
          <w:p w:rsidR="005060D5" w:rsidRPr="00BD7C92" w:rsidRDefault="005060D5" w:rsidP="00BD1B77">
            <w:pPr>
              <w:tabs>
                <w:tab w:val="left" w:pos="1926"/>
              </w:tabs>
              <w:rPr>
                <w:rFonts w:ascii="Arial" w:hAnsi="Arial" w:cs="Arial"/>
                <w:sz w:val="20"/>
                <w:szCs w:val="20"/>
              </w:rPr>
            </w:pPr>
            <w:r>
              <w:rPr>
                <w:rFonts w:ascii="Arial" w:hAnsi="Arial" w:cs="Arial"/>
                <w:sz w:val="20"/>
                <w:szCs w:val="20"/>
              </w:rPr>
              <w:t xml:space="preserve">Dr V Culpin </w:t>
            </w:r>
            <w:r w:rsidR="00866FDF">
              <w:rPr>
                <w:rFonts w:ascii="Arial" w:hAnsi="Arial" w:cs="Arial"/>
                <w:sz w:val="20"/>
                <w:szCs w:val="20"/>
              </w:rPr>
              <w:t>commented that moving to three Ethics P</w:t>
            </w:r>
            <w:r>
              <w:rPr>
                <w:rFonts w:ascii="Arial" w:hAnsi="Arial" w:cs="Arial"/>
                <w:sz w:val="20"/>
                <w:szCs w:val="20"/>
              </w:rPr>
              <w:t xml:space="preserve">anels from the six School-based Committees is not the solution. She noted that there is too much cross-over between the proposed </w:t>
            </w:r>
            <w:r w:rsidR="00866FDF">
              <w:rPr>
                <w:rFonts w:ascii="Arial" w:hAnsi="Arial" w:cs="Arial"/>
                <w:sz w:val="20"/>
                <w:szCs w:val="20"/>
              </w:rPr>
              <w:t xml:space="preserve">Ethics </w:t>
            </w:r>
            <w:r>
              <w:rPr>
                <w:rFonts w:ascii="Arial" w:hAnsi="Arial" w:cs="Arial"/>
                <w:sz w:val="20"/>
                <w:szCs w:val="20"/>
              </w:rPr>
              <w:t xml:space="preserve">Panels and is not convinced the proposed restructure will address the issue at hand; to effectively address the issue would mean there is only one committee. Dr C Osborne noted that the current School-based processes are different and this proposal will help to solve the inconsistency because the </w:t>
            </w:r>
            <w:r w:rsidR="00866FDF">
              <w:rPr>
                <w:rFonts w:ascii="Arial" w:hAnsi="Arial" w:cs="Arial"/>
                <w:sz w:val="20"/>
                <w:szCs w:val="20"/>
              </w:rPr>
              <w:t xml:space="preserve">Ethics </w:t>
            </w:r>
            <w:r>
              <w:rPr>
                <w:rFonts w:ascii="Arial" w:hAnsi="Arial" w:cs="Arial"/>
                <w:sz w:val="20"/>
                <w:szCs w:val="20"/>
              </w:rPr>
              <w:t>Panel Chairs will agree on the process for the University. Mr D Gobbett commented that the aim is to minimise process and maximise efficiency; however, the proposed process won’t fix these problems. He also</w:t>
            </w:r>
            <w:r w:rsidR="00BD1B77">
              <w:rPr>
                <w:rFonts w:ascii="Arial" w:hAnsi="Arial" w:cs="Arial"/>
                <w:sz w:val="20"/>
                <w:szCs w:val="20"/>
              </w:rPr>
              <w:t xml:space="preserve"> expressed concern about timeliness and questioned</w:t>
            </w:r>
            <w:r>
              <w:rPr>
                <w:rFonts w:ascii="Arial" w:hAnsi="Arial" w:cs="Arial"/>
                <w:sz w:val="20"/>
                <w:szCs w:val="20"/>
              </w:rPr>
              <w:t xml:space="preserve"> whether the proposed restructure is fit for purpose as he</w:t>
            </w:r>
            <w:r w:rsidR="00461C17">
              <w:rPr>
                <w:rFonts w:ascii="Arial" w:hAnsi="Arial" w:cs="Arial"/>
                <w:sz w:val="20"/>
                <w:szCs w:val="20"/>
              </w:rPr>
              <w:t xml:space="preserve"> </w:t>
            </w:r>
            <w:r w:rsidR="00BD1B77">
              <w:rPr>
                <w:rFonts w:ascii="Arial" w:hAnsi="Arial" w:cs="Arial"/>
                <w:sz w:val="20"/>
                <w:szCs w:val="20"/>
              </w:rPr>
              <w:t>was</w:t>
            </w:r>
            <w:r w:rsidR="00461C17">
              <w:rPr>
                <w:rFonts w:ascii="Arial" w:hAnsi="Arial" w:cs="Arial"/>
                <w:sz w:val="20"/>
                <w:szCs w:val="20"/>
              </w:rPr>
              <w:t xml:space="preserve"> not convinced and suggested</w:t>
            </w:r>
            <w:r>
              <w:rPr>
                <w:rFonts w:ascii="Arial" w:hAnsi="Arial" w:cs="Arial"/>
                <w:sz w:val="20"/>
                <w:szCs w:val="20"/>
              </w:rPr>
              <w:t xml:space="preserve"> a re-think.</w:t>
            </w:r>
          </w:p>
        </w:tc>
        <w:tc>
          <w:tcPr>
            <w:tcW w:w="236" w:type="dxa"/>
          </w:tcPr>
          <w:p w:rsidR="005060D5" w:rsidRPr="00BD7C92" w:rsidRDefault="005060D5" w:rsidP="001000E6">
            <w:pPr>
              <w:tabs>
                <w:tab w:val="left" w:pos="1926"/>
              </w:tabs>
              <w:rPr>
                <w:rFonts w:ascii="Arial" w:hAnsi="Arial" w:cs="Arial"/>
                <w:sz w:val="20"/>
                <w:szCs w:val="20"/>
              </w:rPr>
            </w:pPr>
          </w:p>
        </w:tc>
      </w:tr>
      <w:tr w:rsidR="005060D5" w:rsidRPr="00BD7C92" w:rsidTr="0096779A">
        <w:tc>
          <w:tcPr>
            <w:tcW w:w="606" w:type="dxa"/>
          </w:tcPr>
          <w:p w:rsidR="005060D5" w:rsidRPr="008B3DC7" w:rsidRDefault="005060D5" w:rsidP="001000E6">
            <w:pPr>
              <w:tabs>
                <w:tab w:val="left" w:pos="1926"/>
              </w:tabs>
              <w:rPr>
                <w:rFonts w:ascii="Arial" w:hAnsi="Arial" w:cs="Arial"/>
                <w:sz w:val="20"/>
                <w:szCs w:val="20"/>
              </w:rPr>
            </w:pPr>
          </w:p>
        </w:tc>
        <w:tc>
          <w:tcPr>
            <w:tcW w:w="8400" w:type="dxa"/>
          </w:tcPr>
          <w:p w:rsidR="005060D5" w:rsidRPr="00BD7C92" w:rsidRDefault="005060D5" w:rsidP="001000E6">
            <w:pPr>
              <w:tabs>
                <w:tab w:val="left" w:pos="1926"/>
              </w:tabs>
              <w:rPr>
                <w:rFonts w:ascii="Arial" w:hAnsi="Arial" w:cs="Arial"/>
                <w:sz w:val="20"/>
                <w:szCs w:val="20"/>
              </w:rPr>
            </w:pPr>
          </w:p>
        </w:tc>
        <w:tc>
          <w:tcPr>
            <w:tcW w:w="236" w:type="dxa"/>
          </w:tcPr>
          <w:p w:rsidR="005060D5" w:rsidRPr="00BD7C92" w:rsidRDefault="005060D5" w:rsidP="001000E6">
            <w:pPr>
              <w:tabs>
                <w:tab w:val="left" w:pos="1926"/>
              </w:tabs>
              <w:rPr>
                <w:rFonts w:ascii="Arial" w:hAnsi="Arial" w:cs="Arial"/>
                <w:sz w:val="20"/>
                <w:szCs w:val="20"/>
              </w:rPr>
            </w:pPr>
          </w:p>
        </w:tc>
      </w:tr>
      <w:tr w:rsidR="00D76E24" w:rsidRPr="00BD7C92" w:rsidTr="0096779A">
        <w:tc>
          <w:tcPr>
            <w:tcW w:w="606" w:type="dxa"/>
          </w:tcPr>
          <w:p w:rsidR="00D76E24" w:rsidRPr="008B3DC7" w:rsidRDefault="00D76E24" w:rsidP="001000E6">
            <w:pPr>
              <w:tabs>
                <w:tab w:val="left" w:pos="1926"/>
              </w:tabs>
              <w:rPr>
                <w:rFonts w:ascii="Arial" w:hAnsi="Arial" w:cs="Arial"/>
                <w:sz w:val="20"/>
                <w:szCs w:val="20"/>
              </w:rPr>
            </w:pPr>
            <w:r>
              <w:rPr>
                <w:rFonts w:ascii="Arial" w:hAnsi="Arial" w:cs="Arial"/>
                <w:sz w:val="20"/>
                <w:szCs w:val="20"/>
              </w:rPr>
              <w:t>5.15</w:t>
            </w:r>
          </w:p>
        </w:tc>
        <w:tc>
          <w:tcPr>
            <w:tcW w:w="8400" w:type="dxa"/>
          </w:tcPr>
          <w:p w:rsidR="00D76E24" w:rsidRPr="00BD7C92" w:rsidRDefault="00D76E24" w:rsidP="009E60C7">
            <w:pPr>
              <w:tabs>
                <w:tab w:val="left" w:pos="1926"/>
              </w:tabs>
              <w:rPr>
                <w:rFonts w:ascii="Arial" w:hAnsi="Arial" w:cs="Arial"/>
                <w:sz w:val="20"/>
                <w:szCs w:val="20"/>
              </w:rPr>
            </w:pPr>
            <w:r>
              <w:rPr>
                <w:rFonts w:ascii="Arial" w:hAnsi="Arial" w:cs="Arial"/>
                <w:sz w:val="20"/>
                <w:szCs w:val="20"/>
              </w:rPr>
              <w:t xml:space="preserve">The members were asked </w:t>
            </w:r>
            <w:r w:rsidR="009E60C7">
              <w:rPr>
                <w:rFonts w:ascii="Arial" w:hAnsi="Arial" w:cs="Arial"/>
                <w:sz w:val="20"/>
                <w:szCs w:val="20"/>
              </w:rPr>
              <w:t>to clarify whether they</w:t>
            </w:r>
            <w:r>
              <w:rPr>
                <w:rFonts w:ascii="Arial" w:hAnsi="Arial" w:cs="Arial"/>
                <w:sz w:val="20"/>
                <w:szCs w:val="20"/>
              </w:rPr>
              <w:t xml:space="preserve"> fundamentally disagree</w:t>
            </w:r>
            <w:r w:rsidR="009E60C7">
              <w:rPr>
                <w:rFonts w:ascii="Arial" w:hAnsi="Arial" w:cs="Arial"/>
                <w:sz w:val="20"/>
                <w:szCs w:val="20"/>
              </w:rPr>
              <w:t>d on the principle of the</w:t>
            </w:r>
            <w:r>
              <w:rPr>
                <w:rFonts w:ascii="Arial" w:hAnsi="Arial" w:cs="Arial"/>
                <w:sz w:val="20"/>
                <w:szCs w:val="20"/>
              </w:rPr>
              <w:t xml:space="preserve"> restructure and the answer was yes.</w:t>
            </w:r>
          </w:p>
        </w:tc>
        <w:tc>
          <w:tcPr>
            <w:tcW w:w="236" w:type="dxa"/>
          </w:tcPr>
          <w:p w:rsidR="00D76E24" w:rsidRPr="00BD7C92" w:rsidRDefault="00D76E24" w:rsidP="001000E6">
            <w:pPr>
              <w:tabs>
                <w:tab w:val="left" w:pos="1926"/>
              </w:tabs>
              <w:rPr>
                <w:rFonts w:ascii="Arial" w:hAnsi="Arial" w:cs="Arial"/>
                <w:sz w:val="20"/>
                <w:szCs w:val="20"/>
              </w:rPr>
            </w:pPr>
          </w:p>
        </w:tc>
      </w:tr>
      <w:tr w:rsidR="00D76E24" w:rsidRPr="00BD7C92" w:rsidTr="0096779A">
        <w:tc>
          <w:tcPr>
            <w:tcW w:w="606" w:type="dxa"/>
          </w:tcPr>
          <w:p w:rsidR="00D76E24" w:rsidRPr="008B3DC7" w:rsidRDefault="00D76E24" w:rsidP="001000E6">
            <w:pPr>
              <w:tabs>
                <w:tab w:val="left" w:pos="1926"/>
              </w:tabs>
              <w:rPr>
                <w:rFonts w:ascii="Arial" w:hAnsi="Arial" w:cs="Arial"/>
                <w:sz w:val="20"/>
                <w:szCs w:val="20"/>
              </w:rPr>
            </w:pPr>
          </w:p>
        </w:tc>
        <w:tc>
          <w:tcPr>
            <w:tcW w:w="8400" w:type="dxa"/>
          </w:tcPr>
          <w:p w:rsidR="00D76E24" w:rsidRPr="00BD7C92" w:rsidRDefault="00D76E24" w:rsidP="001000E6">
            <w:pPr>
              <w:tabs>
                <w:tab w:val="left" w:pos="1926"/>
              </w:tabs>
              <w:rPr>
                <w:rFonts w:ascii="Arial" w:hAnsi="Arial" w:cs="Arial"/>
                <w:sz w:val="20"/>
                <w:szCs w:val="20"/>
              </w:rPr>
            </w:pPr>
          </w:p>
        </w:tc>
        <w:tc>
          <w:tcPr>
            <w:tcW w:w="236" w:type="dxa"/>
          </w:tcPr>
          <w:p w:rsidR="00D76E24" w:rsidRPr="00BD7C92" w:rsidRDefault="00D76E24" w:rsidP="001000E6">
            <w:pPr>
              <w:tabs>
                <w:tab w:val="left" w:pos="1926"/>
              </w:tabs>
              <w:rPr>
                <w:rFonts w:ascii="Arial" w:hAnsi="Arial" w:cs="Arial"/>
                <w:sz w:val="20"/>
                <w:szCs w:val="20"/>
              </w:rPr>
            </w:pPr>
          </w:p>
        </w:tc>
      </w:tr>
      <w:tr w:rsidR="00770A88" w:rsidRPr="00BD7C92" w:rsidTr="0096779A">
        <w:tc>
          <w:tcPr>
            <w:tcW w:w="606" w:type="dxa"/>
          </w:tcPr>
          <w:p w:rsidR="00770A88" w:rsidRPr="008B3DC7" w:rsidRDefault="00D76E24" w:rsidP="001000E6">
            <w:pPr>
              <w:tabs>
                <w:tab w:val="left" w:pos="1926"/>
              </w:tabs>
              <w:rPr>
                <w:rFonts w:ascii="Arial" w:hAnsi="Arial" w:cs="Arial"/>
                <w:sz w:val="20"/>
                <w:szCs w:val="20"/>
              </w:rPr>
            </w:pPr>
            <w:r>
              <w:rPr>
                <w:rFonts w:ascii="Arial" w:hAnsi="Arial" w:cs="Arial"/>
                <w:sz w:val="20"/>
                <w:szCs w:val="20"/>
              </w:rPr>
              <w:t>5.16</w:t>
            </w:r>
          </w:p>
        </w:tc>
        <w:tc>
          <w:tcPr>
            <w:tcW w:w="8400" w:type="dxa"/>
          </w:tcPr>
          <w:p w:rsidR="00770A88" w:rsidRPr="00BD7C92" w:rsidRDefault="00D76E24" w:rsidP="00866FDF">
            <w:pPr>
              <w:tabs>
                <w:tab w:val="left" w:pos="1926"/>
              </w:tabs>
              <w:rPr>
                <w:rFonts w:ascii="Arial" w:hAnsi="Arial" w:cs="Arial"/>
                <w:sz w:val="20"/>
                <w:szCs w:val="20"/>
              </w:rPr>
            </w:pPr>
            <w:r>
              <w:rPr>
                <w:rFonts w:ascii="Arial" w:hAnsi="Arial" w:cs="Arial"/>
                <w:sz w:val="20"/>
                <w:szCs w:val="20"/>
              </w:rPr>
              <w:t>Dr I Jones</w:t>
            </w:r>
            <w:r w:rsidR="00770A88" w:rsidRPr="00770A88">
              <w:rPr>
                <w:rFonts w:ascii="Arial" w:hAnsi="Arial" w:cs="Arial"/>
                <w:sz w:val="20"/>
                <w:szCs w:val="20"/>
              </w:rPr>
              <w:t xml:space="preserve"> stated an additional three </w:t>
            </w:r>
            <w:r w:rsidR="00866FDF">
              <w:rPr>
                <w:rFonts w:ascii="Arial" w:hAnsi="Arial" w:cs="Arial"/>
                <w:sz w:val="20"/>
                <w:szCs w:val="20"/>
              </w:rPr>
              <w:t>Ethics P</w:t>
            </w:r>
            <w:r w:rsidR="00770A88" w:rsidRPr="00770A88">
              <w:rPr>
                <w:rFonts w:ascii="Arial" w:hAnsi="Arial" w:cs="Arial"/>
                <w:sz w:val="20"/>
                <w:szCs w:val="20"/>
              </w:rPr>
              <w:t>anels which are topic based would be confusing for staff as there are already differing research themes, Units of Assessment, research groups</w:t>
            </w:r>
            <w:r w:rsidR="00461C17">
              <w:rPr>
                <w:rFonts w:ascii="Arial" w:hAnsi="Arial" w:cs="Arial"/>
                <w:sz w:val="20"/>
                <w:szCs w:val="20"/>
              </w:rPr>
              <w:t>,</w:t>
            </w:r>
            <w:r w:rsidR="00770A88" w:rsidRPr="00770A88">
              <w:rPr>
                <w:rFonts w:ascii="Arial" w:hAnsi="Arial" w:cs="Arial"/>
                <w:sz w:val="20"/>
                <w:szCs w:val="20"/>
              </w:rPr>
              <w:t xml:space="preserve"> etc. </w:t>
            </w:r>
          </w:p>
        </w:tc>
        <w:tc>
          <w:tcPr>
            <w:tcW w:w="236" w:type="dxa"/>
          </w:tcPr>
          <w:p w:rsidR="00770A88" w:rsidRPr="00BD7C92" w:rsidRDefault="00770A88" w:rsidP="001000E6">
            <w:pPr>
              <w:tabs>
                <w:tab w:val="left" w:pos="1926"/>
              </w:tabs>
              <w:rPr>
                <w:rFonts w:ascii="Arial" w:hAnsi="Arial" w:cs="Arial"/>
                <w:sz w:val="20"/>
                <w:szCs w:val="20"/>
              </w:rPr>
            </w:pPr>
          </w:p>
        </w:tc>
      </w:tr>
      <w:tr w:rsidR="00770A88" w:rsidRPr="00BD7C92" w:rsidTr="0096779A">
        <w:tc>
          <w:tcPr>
            <w:tcW w:w="606" w:type="dxa"/>
          </w:tcPr>
          <w:p w:rsidR="00770A88" w:rsidRPr="008B3DC7" w:rsidRDefault="00770A88" w:rsidP="001000E6">
            <w:pPr>
              <w:tabs>
                <w:tab w:val="left" w:pos="1926"/>
              </w:tabs>
              <w:rPr>
                <w:rFonts w:ascii="Arial" w:hAnsi="Arial" w:cs="Arial"/>
                <w:sz w:val="20"/>
                <w:szCs w:val="20"/>
              </w:rPr>
            </w:pPr>
          </w:p>
        </w:tc>
        <w:tc>
          <w:tcPr>
            <w:tcW w:w="8400" w:type="dxa"/>
          </w:tcPr>
          <w:p w:rsidR="00770A88" w:rsidRPr="00BD7C92" w:rsidRDefault="00770A88" w:rsidP="001000E6">
            <w:pPr>
              <w:tabs>
                <w:tab w:val="left" w:pos="1926"/>
              </w:tabs>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sz w:val="20"/>
                <w:szCs w:val="20"/>
              </w:rPr>
            </w:pPr>
          </w:p>
        </w:tc>
      </w:tr>
      <w:tr w:rsidR="00CE52CC" w:rsidRPr="00BD7C92" w:rsidTr="0096779A">
        <w:tc>
          <w:tcPr>
            <w:tcW w:w="606" w:type="dxa"/>
          </w:tcPr>
          <w:p w:rsidR="00CE52CC" w:rsidRPr="008B3DC7" w:rsidRDefault="00D76E24" w:rsidP="001000E6">
            <w:pPr>
              <w:tabs>
                <w:tab w:val="left" w:pos="1926"/>
              </w:tabs>
              <w:rPr>
                <w:rFonts w:ascii="Arial" w:hAnsi="Arial" w:cs="Arial"/>
                <w:sz w:val="20"/>
                <w:szCs w:val="20"/>
              </w:rPr>
            </w:pPr>
            <w:r>
              <w:rPr>
                <w:rFonts w:ascii="Arial" w:hAnsi="Arial" w:cs="Arial"/>
                <w:sz w:val="20"/>
                <w:szCs w:val="20"/>
              </w:rPr>
              <w:t>5.17</w:t>
            </w:r>
          </w:p>
        </w:tc>
        <w:tc>
          <w:tcPr>
            <w:tcW w:w="8400" w:type="dxa"/>
          </w:tcPr>
          <w:p w:rsidR="00282661" w:rsidRPr="00BD7C92" w:rsidRDefault="00D76E24" w:rsidP="00D76E24">
            <w:pPr>
              <w:pStyle w:val="PlainText"/>
              <w:rPr>
                <w:rFonts w:ascii="Arial" w:hAnsi="Arial" w:cs="Arial"/>
                <w:sz w:val="20"/>
                <w:szCs w:val="20"/>
              </w:rPr>
            </w:pPr>
            <w:r>
              <w:rPr>
                <w:rFonts w:ascii="Arial" w:hAnsi="Arial" w:cs="Arial"/>
                <w:sz w:val="20"/>
                <w:szCs w:val="20"/>
              </w:rPr>
              <w:t>Mrs S Collins</w:t>
            </w:r>
            <w:r w:rsidR="00770A88" w:rsidRPr="00770A88">
              <w:rPr>
                <w:rFonts w:ascii="Arial" w:hAnsi="Arial" w:cs="Arial"/>
                <w:sz w:val="20"/>
                <w:szCs w:val="20"/>
              </w:rPr>
              <w:t xml:space="preserve"> </w:t>
            </w:r>
            <w:r w:rsidRPr="00770A88">
              <w:rPr>
                <w:rFonts w:ascii="Arial" w:hAnsi="Arial" w:cs="Arial"/>
                <w:sz w:val="20"/>
                <w:szCs w:val="20"/>
              </w:rPr>
              <w:t>state</w:t>
            </w:r>
            <w:r>
              <w:rPr>
                <w:rFonts w:ascii="Arial" w:hAnsi="Arial" w:cs="Arial"/>
                <w:sz w:val="20"/>
                <w:szCs w:val="20"/>
              </w:rPr>
              <w:t>d</w:t>
            </w:r>
            <w:r w:rsidR="00770A88" w:rsidRPr="00770A88">
              <w:rPr>
                <w:rFonts w:ascii="Arial" w:hAnsi="Arial" w:cs="Arial"/>
                <w:sz w:val="20"/>
                <w:szCs w:val="20"/>
              </w:rPr>
              <w:t xml:space="preserve"> that a user friendly system is needed which h</w:t>
            </w:r>
            <w:r>
              <w:rPr>
                <w:rFonts w:ascii="Arial" w:hAnsi="Arial" w:cs="Arial"/>
                <w:sz w:val="20"/>
                <w:szCs w:val="20"/>
              </w:rPr>
              <w:t>as consistency and is robust. She</w:t>
            </w:r>
            <w:r w:rsidR="00770A88" w:rsidRPr="00770A88">
              <w:rPr>
                <w:rFonts w:ascii="Arial" w:hAnsi="Arial" w:cs="Arial"/>
                <w:sz w:val="20"/>
                <w:szCs w:val="20"/>
              </w:rPr>
              <w:t xml:space="preserve"> highlighted the </w:t>
            </w:r>
            <w:r>
              <w:rPr>
                <w:rFonts w:ascii="Arial" w:hAnsi="Arial" w:cs="Arial"/>
                <w:sz w:val="20"/>
                <w:szCs w:val="20"/>
              </w:rPr>
              <w:t xml:space="preserve">University’s </w:t>
            </w:r>
            <w:r w:rsidR="00770A88" w:rsidRPr="00770A88">
              <w:rPr>
                <w:rFonts w:ascii="Arial" w:hAnsi="Arial" w:cs="Arial"/>
                <w:sz w:val="20"/>
                <w:szCs w:val="20"/>
              </w:rPr>
              <w:t xml:space="preserve">drive to obtain more PGRs, which means more research will be undertaken and if any ethical issues arise which lead to legal action, an investigation would be launched into how similar systems operate in other institutors. </w:t>
            </w:r>
            <w:r>
              <w:rPr>
                <w:rFonts w:ascii="Arial" w:hAnsi="Arial" w:cs="Arial"/>
                <w:sz w:val="20"/>
                <w:szCs w:val="20"/>
              </w:rPr>
              <w:t>Mrs S Collins</w:t>
            </w:r>
            <w:r w:rsidR="00770A88" w:rsidRPr="00770A88">
              <w:rPr>
                <w:rFonts w:ascii="Arial" w:hAnsi="Arial" w:cs="Arial"/>
                <w:sz w:val="20"/>
                <w:szCs w:val="20"/>
              </w:rPr>
              <w:t xml:space="preserve"> highlighted that as other leaders in the field are making a move to a cross school structure then this should be aimed for. </w:t>
            </w:r>
          </w:p>
        </w:tc>
        <w:tc>
          <w:tcPr>
            <w:tcW w:w="236" w:type="dxa"/>
          </w:tcPr>
          <w:p w:rsidR="00CE52CC" w:rsidRPr="00BD7C92" w:rsidRDefault="00CE52CC" w:rsidP="001000E6">
            <w:pPr>
              <w:tabs>
                <w:tab w:val="left" w:pos="1926"/>
              </w:tabs>
              <w:rPr>
                <w:rFonts w:ascii="Arial" w:hAnsi="Arial" w:cs="Arial"/>
                <w:b/>
                <w:sz w:val="20"/>
                <w:szCs w:val="20"/>
              </w:rPr>
            </w:pPr>
          </w:p>
        </w:tc>
      </w:tr>
      <w:tr w:rsidR="00770A88" w:rsidRPr="00BD7C92" w:rsidTr="0096779A">
        <w:tc>
          <w:tcPr>
            <w:tcW w:w="606" w:type="dxa"/>
          </w:tcPr>
          <w:p w:rsidR="00770A88" w:rsidRPr="008B3DC7" w:rsidRDefault="00770A88" w:rsidP="001000E6">
            <w:pPr>
              <w:tabs>
                <w:tab w:val="left" w:pos="1926"/>
              </w:tabs>
              <w:rPr>
                <w:rFonts w:ascii="Arial" w:hAnsi="Arial" w:cs="Arial"/>
                <w:sz w:val="20"/>
                <w:szCs w:val="20"/>
              </w:rPr>
            </w:pPr>
          </w:p>
        </w:tc>
        <w:tc>
          <w:tcPr>
            <w:tcW w:w="8400" w:type="dxa"/>
          </w:tcPr>
          <w:p w:rsidR="00770A88" w:rsidRPr="00BD7C92" w:rsidRDefault="00770A88" w:rsidP="00282661">
            <w:pPr>
              <w:pStyle w:val="PlainText"/>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8B3DC7" w:rsidRDefault="00D76E24" w:rsidP="001000E6">
            <w:pPr>
              <w:tabs>
                <w:tab w:val="left" w:pos="1926"/>
              </w:tabs>
              <w:rPr>
                <w:rFonts w:ascii="Arial" w:hAnsi="Arial" w:cs="Arial"/>
                <w:sz w:val="20"/>
                <w:szCs w:val="20"/>
              </w:rPr>
            </w:pPr>
            <w:r>
              <w:rPr>
                <w:rFonts w:ascii="Arial" w:hAnsi="Arial" w:cs="Arial"/>
                <w:sz w:val="20"/>
                <w:szCs w:val="20"/>
              </w:rPr>
              <w:t>5.18</w:t>
            </w:r>
          </w:p>
        </w:tc>
        <w:tc>
          <w:tcPr>
            <w:tcW w:w="8400" w:type="dxa"/>
          </w:tcPr>
          <w:p w:rsidR="00770A88" w:rsidRPr="00BD7C92" w:rsidRDefault="00D76E24" w:rsidP="00282661">
            <w:pPr>
              <w:pStyle w:val="PlainText"/>
              <w:rPr>
                <w:rFonts w:ascii="Arial" w:hAnsi="Arial" w:cs="Arial"/>
                <w:sz w:val="20"/>
                <w:szCs w:val="20"/>
              </w:rPr>
            </w:pPr>
            <w:r>
              <w:rPr>
                <w:rFonts w:ascii="Arial" w:hAnsi="Arial" w:cs="Arial"/>
                <w:sz w:val="20"/>
                <w:szCs w:val="20"/>
              </w:rPr>
              <w:t>Mr S Beer</w:t>
            </w:r>
            <w:r w:rsidR="00770A88" w:rsidRPr="00770A88">
              <w:rPr>
                <w:rFonts w:ascii="Arial" w:hAnsi="Arial" w:cs="Arial"/>
                <w:sz w:val="20"/>
                <w:szCs w:val="20"/>
              </w:rPr>
              <w:t xml:space="preserve"> stated he wished to have brought to UREC all the complaints regarding ethics in order to highlight the value of the new structure and the need for this. </w:t>
            </w: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8B3DC7" w:rsidRDefault="00770A88" w:rsidP="001000E6">
            <w:pPr>
              <w:tabs>
                <w:tab w:val="left" w:pos="1926"/>
              </w:tabs>
              <w:rPr>
                <w:rFonts w:ascii="Arial" w:hAnsi="Arial" w:cs="Arial"/>
                <w:sz w:val="20"/>
                <w:szCs w:val="20"/>
              </w:rPr>
            </w:pPr>
          </w:p>
        </w:tc>
        <w:tc>
          <w:tcPr>
            <w:tcW w:w="8400" w:type="dxa"/>
          </w:tcPr>
          <w:p w:rsidR="00770A88" w:rsidRPr="00BD7C92" w:rsidRDefault="00770A88" w:rsidP="00282661">
            <w:pPr>
              <w:pStyle w:val="PlainText"/>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8B3DC7" w:rsidRDefault="00D76E24" w:rsidP="001000E6">
            <w:pPr>
              <w:tabs>
                <w:tab w:val="left" w:pos="1926"/>
              </w:tabs>
              <w:rPr>
                <w:rFonts w:ascii="Arial" w:hAnsi="Arial" w:cs="Arial"/>
                <w:sz w:val="20"/>
                <w:szCs w:val="20"/>
              </w:rPr>
            </w:pPr>
            <w:r>
              <w:rPr>
                <w:rFonts w:ascii="Arial" w:hAnsi="Arial" w:cs="Arial"/>
                <w:sz w:val="20"/>
                <w:szCs w:val="20"/>
              </w:rPr>
              <w:t>5.19</w:t>
            </w:r>
          </w:p>
        </w:tc>
        <w:tc>
          <w:tcPr>
            <w:tcW w:w="8400" w:type="dxa"/>
          </w:tcPr>
          <w:p w:rsidR="00770A88" w:rsidRPr="00BD7C92" w:rsidRDefault="00D76E24" w:rsidP="00866FDF">
            <w:pPr>
              <w:pStyle w:val="PlainText"/>
              <w:rPr>
                <w:rFonts w:ascii="Arial" w:hAnsi="Arial" w:cs="Arial"/>
                <w:sz w:val="20"/>
                <w:szCs w:val="20"/>
              </w:rPr>
            </w:pPr>
            <w:r>
              <w:rPr>
                <w:rFonts w:ascii="Arial" w:hAnsi="Arial" w:cs="Arial"/>
                <w:sz w:val="20"/>
                <w:szCs w:val="20"/>
              </w:rPr>
              <w:t>Mr J Stevens asked Dr C Osborne</w:t>
            </w:r>
            <w:r w:rsidR="00770A88" w:rsidRPr="00770A88">
              <w:rPr>
                <w:rFonts w:ascii="Arial" w:hAnsi="Arial" w:cs="Arial"/>
                <w:sz w:val="20"/>
                <w:szCs w:val="20"/>
              </w:rPr>
              <w:t xml:space="preserve"> to provide a list for the next meeting of the number of complaints or percentage of risk against the number of projects approved. </w:t>
            </w:r>
            <w:r>
              <w:rPr>
                <w:rFonts w:ascii="Arial" w:hAnsi="Arial" w:cs="Arial"/>
                <w:sz w:val="20"/>
                <w:szCs w:val="20"/>
              </w:rPr>
              <w:t>Dr C Osborne</w:t>
            </w:r>
            <w:r w:rsidR="00770A88" w:rsidRPr="00770A88">
              <w:rPr>
                <w:rFonts w:ascii="Arial" w:hAnsi="Arial" w:cs="Arial"/>
                <w:sz w:val="20"/>
                <w:szCs w:val="20"/>
              </w:rPr>
              <w:t xml:space="preserve"> highlighted that the number of complaints can be irrespective, the severity of one can be significant. </w:t>
            </w:r>
            <w:r>
              <w:rPr>
                <w:rFonts w:ascii="Arial" w:hAnsi="Arial" w:cs="Arial"/>
                <w:sz w:val="20"/>
                <w:szCs w:val="20"/>
              </w:rPr>
              <w:t>Mr J Stevens</w:t>
            </w:r>
            <w:r w:rsidR="00770A88" w:rsidRPr="00770A88">
              <w:rPr>
                <w:rFonts w:ascii="Arial" w:hAnsi="Arial" w:cs="Arial"/>
                <w:sz w:val="20"/>
                <w:szCs w:val="20"/>
              </w:rPr>
              <w:t xml:space="preserve"> </w:t>
            </w:r>
            <w:r>
              <w:rPr>
                <w:rFonts w:ascii="Arial" w:hAnsi="Arial" w:cs="Arial"/>
                <w:sz w:val="20"/>
                <w:szCs w:val="20"/>
              </w:rPr>
              <w:t xml:space="preserve">also </w:t>
            </w:r>
            <w:r w:rsidR="00770A88" w:rsidRPr="00770A88">
              <w:rPr>
                <w:rFonts w:ascii="Arial" w:hAnsi="Arial" w:cs="Arial"/>
                <w:sz w:val="20"/>
                <w:szCs w:val="20"/>
              </w:rPr>
              <w:t xml:space="preserve">requested figures on how many proposals would go through the </w:t>
            </w:r>
            <w:r w:rsidR="00866FDF">
              <w:rPr>
                <w:rFonts w:ascii="Arial" w:hAnsi="Arial" w:cs="Arial"/>
                <w:sz w:val="20"/>
                <w:szCs w:val="20"/>
              </w:rPr>
              <w:t>Ethics P</w:t>
            </w:r>
            <w:r w:rsidR="00770A88" w:rsidRPr="00770A88">
              <w:rPr>
                <w:rFonts w:ascii="Arial" w:hAnsi="Arial" w:cs="Arial"/>
                <w:sz w:val="20"/>
                <w:szCs w:val="20"/>
              </w:rPr>
              <w:t xml:space="preserve">anels. </w:t>
            </w:r>
          </w:p>
        </w:tc>
        <w:tc>
          <w:tcPr>
            <w:tcW w:w="236" w:type="dxa"/>
          </w:tcPr>
          <w:p w:rsidR="00770A88" w:rsidRPr="00BD7C92" w:rsidRDefault="00770A88" w:rsidP="001000E6">
            <w:pPr>
              <w:tabs>
                <w:tab w:val="left" w:pos="1926"/>
              </w:tabs>
              <w:rPr>
                <w:rFonts w:ascii="Arial" w:hAnsi="Arial" w:cs="Arial"/>
                <w:b/>
                <w:sz w:val="20"/>
                <w:szCs w:val="20"/>
              </w:rPr>
            </w:pPr>
          </w:p>
        </w:tc>
      </w:tr>
      <w:tr w:rsidR="00D76E24" w:rsidRPr="00BD7C92" w:rsidTr="0096779A">
        <w:tc>
          <w:tcPr>
            <w:tcW w:w="606" w:type="dxa"/>
          </w:tcPr>
          <w:p w:rsidR="00D76E24" w:rsidRDefault="00D76E24" w:rsidP="001000E6">
            <w:pPr>
              <w:tabs>
                <w:tab w:val="left" w:pos="1926"/>
              </w:tabs>
              <w:rPr>
                <w:rFonts w:ascii="Arial" w:hAnsi="Arial" w:cs="Arial"/>
                <w:sz w:val="20"/>
                <w:szCs w:val="20"/>
              </w:rPr>
            </w:pPr>
          </w:p>
        </w:tc>
        <w:tc>
          <w:tcPr>
            <w:tcW w:w="8400" w:type="dxa"/>
          </w:tcPr>
          <w:p w:rsidR="00D76E24" w:rsidRDefault="00D76E24" w:rsidP="00D76E24">
            <w:pPr>
              <w:pStyle w:val="PlainText"/>
              <w:rPr>
                <w:rFonts w:ascii="Arial" w:hAnsi="Arial" w:cs="Arial"/>
                <w:sz w:val="20"/>
                <w:szCs w:val="20"/>
              </w:rPr>
            </w:pPr>
          </w:p>
        </w:tc>
        <w:tc>
          <w:tcPr>
            <w:tcW w:w="236" w:type="dxa"/>
          </w:tcPr>
          <w:p w:rsidR="00D76E24" w:rsidRPr="00BD7C92" w:rsidRDefault="00D76E24" w:rsidP="001000E6">
            <w:pPr>
              <w:tabs>
                <w:tab w:val="left" w:pos="1926"/>
              </w:tabs>
              <w:rPr>
                <w:rFonts w:ascii="Arial" w:hAnsi="Arial" w:cs="Arial"/>
                <w:b/>
                <w:sz w:val="20"/>
                <w:szCs w:val="20"/>
              </w:rPr>
            </w:pPr>
          </w:p>
        </w:tc>
      </w:tr>
      <w:tr w:rsidR="005E04CA" w:rsidRPr="00BD7C92" w:rsidTr="0096779A">
        <w:tc>
          <w:tcPr>
            <w:tcW w:w="606" w:type="dxa"/>
          </w:tcPr>
          <w:p w:rsidR="005E04CA" w:rsidRDefault="005E04CA" w:rsidP="001000E6">
            <w:pPr>
              <w:tabs>
                <w:tab w:val="left" w:pos="1926"/>
              </w:tabs>
              <w:rPr>
                <w:rFonts w:ascii="Arial" w:hAnsi="Arial" w:cs="Arial"/>
                <w:sz w:val="20"/>
                <w:szCs w:val="20"/>
              </w:rPr>
            </w:pPr>
            <w:r>
              <w:rPr>
                <w:rFonts w:ascii="Arial" w:hAnsi="Arial" w:cs="Arial"/>
                <w:sz w:val="20"/>
                <w:szCs w:val="20"/>
              </w:rPr>
              <w:t>5.20</w:t>
            </w:r>
          </w:p>
        </w:tc>
        <w:tc>
          <w:tcPr>
            <w:tcW w:w="8400" w:type="dxa"/>
          </w:tcPr>
          <w:p w:rsidR="005E04CA" w:rsidRDefault="005E04CA" w:rsidP="005E04CA">
            <w:pPr>
              <w:pStyle w:val="PlainText"/>
              <w:rPr>
                <w:rFonts w:ascii="Arial" w:hAnsi="Arial" w:cs="Arial"/>
                <w:sz w:val="20"/>
                <w:szCs w:val="20"/>
              </w:rPr>
            </w:pPr>
            <w:r>
              <w:rPr>
                <w:rFonts w:ascii="Arial" w:hAnsi="Arial" w:cs="Arial"/>
                <w:sz w:val="20"/>
                <w:szCs w:val="20"/>
              </w:rPr>
              <w:t xml:space="preserve">Mr J Stevens highlighted </w:t>
            </w:r>
            <w:r w:rsidRPr="005E04CA">
              <w:rPr>
                <w:rFonts w:ascii="Arial" w:hAnsi="Arial" w:cs="Arial"/>
                <w:sz w:val="20"/>
                <w:szCs w:val="20"/>
              </w:rPr>
              <w:t>that if peers are implementing ethics restructures similar</w:t>
            </w:r>
            <w:r>
              <w:rPr>
                <w:rFonts w:ascii="Arial" w:hAnsi="Arial" w:cs="Arial"/>
                <w:sz w:val="20"/>
                <w:szCs w:val="20"/>
              </w:rPr>
              <w:t xml:space="preserve"> to this than we should as well as it is important to remain in line with best practice in the industry. He also noted the discrepancy in the current timelines for approval and how this needs to be consistent. </w:t>
            </w:r>
          </w:p>
        </w:tc>
        <w:tc>
          <w:tcPr>
            <w:tcW w:w="236" w:type="dxa"/>
          </w:tcPr>
          <w:p w:rsidR="005E04CA" w:rsidRPr="00BD7C92" w:rsidRDefault="005E04CA" w:rsidP="001000E6">
            <w:pPr>
              <w:tabs>
                <w:tab w:val="left" w:pos="1926"/>
              </w:tabs>
              <w:rPr>
                <w:rFonts w:ascii="Arial" w:hAnsi="Arial" w:cs="Arial"/>
                <w:b/>
                <w:sz w:val="20"/>
                <w:szCs w:val="20"/>
              </w:rPr>
            </w:pPr>
          </w:p>
        </w:tc>
      </w:tr>
      <w:tr w:rsidR="005E04CA" w:rsidRPr="00BD7C92" w:rsidTr="0096779A">
        <w:tc>
          <w:tcPr>
            <w:tcW w:w="606" w:type="dxa"/>
          </w:tcPr>
          <w:p w:rsidR="005E04CA" w:rsidRDefault="005E04CA" w:rsidP="001000E6">
            <w:pPr>
              <w:tabs>
                <w:tab w:val="left" w:pos="1926"/>
              </w:tabs>
              <w:rPr>
                <w:rFonts w:ascii="Arial" w:hAnsi="Arial" w:cs="Arial"/>
                <w:sz w:val="20"/>
                <w:szCs w:val="20"/>
              </w:rPr>
            </w:pPr>
          </w:p>
        </w:tc>
        <w:tc>
          <w:tcPr>
            <w:tcW w:w="8400" w:type="dxa"/>
          </w:tcPr>
          <w:p w:rsidR="005E04CA" w:rsidRDefault="005E04CA" w:rsidP="00D76E24">
            <w:pPr>
              <w:pStyle w:val="PlainText"/>
              <w:rPr>
                <w:rFonts w:ascii="Arial" w:hAnsi="Arial" w:cs="Arial"/>
                <w:sz w:val="20"/>
                <w:szCs w:val="20"/>
              </w:rPr>
            </w:pPr>
          </w:p>
        </w:tc>
        <w:tc>
          <w:tcPr>
            <w:tcW w:w="236" w:type="dxa"/>
          </w:tcPr>
          <w:p w:rsidR="005E04CA" w:rsidRPr="00BD7C92" w:rsidRDefault="005E04CA" w:rsidP="001000E6">
            <w:pPr>
              <w:tabs>
                <w:tab w:val="left" w:pos="1926"/>
              </w:tabs>
              <w:rPr>
                <w:rFonts w:ascii="Arial" w:hAnsi="Arial" w:cs="Arial"/>
                <w:b/>
                <w:sz w:val="20"/>
                <w:szCs w:val="20"/>
              </w:rPr>
            </w:pPr>
          </w:p>
        </w:tc>
      </w:tr>
      <w:tr w:rsidR="005D57A1" w:rsidRPr="00BD7C92" w:rsidTr="0096779A">
        <w:tc>
          <w:tcPr>
            <w:tcW w:w="606" w:type="dxa"/>
          </w:tcPr>
          <w:p w:rsidR="005D57A1" w:rsidRDefault="005D57A1" w:rsidP="001000E6">
            <w:pPr>
              <w:tabs>
                <w:tab w:val="left" w:pos="1926"/>
              </w:tabs>
              <w:rPr>
                <w:rFonts w:ascii="Arial" w:hAnsi="Arial" w:cs="Arial"/>
                <w:sz w:val="20"/>
                <w:szCs w:val="20"/>
              </w:rPr>
            </w:pPr>
            <w:r>
              <w:rPr>
                <w:rFonts w:ascii="Arial" w:hAnsi="Arial" w:cs="Arial"/>
                <w:sz w:val="20"/>
                <w:szCs w:val="20"/>
              </w:rPr>
              <w:lastRenderedPageBreak/>
              <w:t>5.21</w:t>
            </w:r>
          </w:p>
        </w:tc>
        <w:tc>
          <w:tcPr>
            <w:tcW w:w="8400" w:type="dxa"/>
          </w:tcPr>
          <w:p w:rsidR="00CB42CC" w:rsidRDefault="005D57A1" w:rsidP="00D76E24">
            <w:pPr>
              <w:pStyle w:val="PlainText"/>
              <w:rPr>
                <w:rFonts w:ascii="Arial" w:hAnsi="Arial" w:cs="Arial"/>
                <w:sz w:val="20"/>
                <w:szCs w:val="20"/>
              </w:rPr>
            </w:pPr>
            <w:r>
              <w:rPr>
                <w:rFonts w:ascii="Arial" w:hAnsi="Arial" w:cs="Arial"/>
                <w:sz w:val="20"/>
                <w:szCs w:val="20"/>
              </w:rPr>
              <w:t>Dr V Culpin suggested the Ethics Panels are restructured around types of participants (i.e. vulnerable) rather than the discipline-based approach. Prof V Hundley noted this would be difficult in her discipline as a pregnant woman is only considered vulnerable at a certain point in her pregnancy.</w:t>
            </w:r>
          </w:p>
        </w:tc>
        <w:tc>
          <w:tcPr>
            <w:tcW w:w="236" w:type="dxa"/>
          </w:tcPr>
          <w:p w:rsidR="005D57A1" w:rsidRPr="00BD7C92" w:rsidRDefault="005D57A1" w:rsidP="001000E6">
            <w:pPr>
              <w:tabs>
                <w:tab w:val="left" w:pos="1926"/>
              </w:tabs>
              <w:rPr>
                <w:rFonts w:ascii="Arial" w:hAnsi="Arial" w:cs="Arial"/>
                <w:b/>
                <w:sz w:val="20"/>
                <w:szCs w:val="20"/>
              </w:rPr>
            </w:pPr>
          </w:p>
        </w:tc>
      </w:tr>
      <w:tr w:rsidR="005D57A1" w:rsidRPr="00BD7C92" w:rsidTr="0096779A">
        <w:tc>
          <w:tcPr>
            <w:tcW w:w="606" w:type="dxa"/>
          </w:tcPr>
          <w:p w:rsidR="005D57A1" w:rsidRDefault="005D57A1" w:rsidP="001000E6">
            <w:pPr>
              <w:tabs>
                <w:tab w:val="left" w:pos="1926"/>
              </w:tabs>
              <w:rPr>
                <w:rFonts w:ascii="Arial" w:hAnsi="Arial" w:cs="Arial"/>
                <w:sz w:val="20"/>
                <w:szCs w:val="20"/>
              </w:rPr>
            </w:pPr>
          </w:p>
        </w:tc>
        <w:tc>
          <w:tcPr>
            <w:tcW w:w="8400" w:type="dxa"/>
          </w:tcPr>
          <w:p w:rsidR="005D57A1" w:rsidRDefault="005D57A1" w:rsidP="00D76E24">
            <w:pPr>
              <w:pStyle w:val="PlainText"/>
              <w:rPr>
                <w:rFonts w:ascii="Arial" w:hAnsi="Arial" w:cs="Arial"/>
                <w:sz w:val="20"/>
                <w:szCs w:val="20"/>
              </w:rPr>
            </w:pPr>
          </w:p>
        </w:tc>
        <w:tc>
          <w:tcPr>
            <w:tcW w:w="236" w:type="dxa"/>
          </w:tcPr>
          <w:p w:rsidR="005D57A1" w:rsidRPr="00BD7C92" w:rsidRDefault="005D57A1" w:rsidP="001000E6">
            <w:pPr>
              <w:tabs>
                <w:tab w:val="left" w:pos="1926"/>
              </w:tabs>
              <w:rPr>
                <w:rFonts w:ascii="Arial" w:hAnsi="Arial" w:cs="Arial"/>
                <w:b/>
                <w:sz w:val="20"/>
                <w:szCs w:val="20"/>
              </w:rPr>
            </w:pPr>
          </w:p>
        </w:tc>
      </w:tr>
      <w:tr w:rsidR="00461C17" w:rsidRPr="00BD7C92" w:rsidTr="0096779A">
        <w:tc>
          <w:tcPr>
            <w:tcW w:w="606" w:type="dxa"/>
          </w:tcPr>
          <w:p w:rsidR="00461C17" w:rsidRDefault="00461C17" w:rsidP="001000E6">
            <w:pPr>
              <w:tabs>
                <w:tab w:val="left" w:pos="1926"/>
              </w:tabs>
              <w:rPr>
                <w:rFonts w:ascii="Arial" w:hAnsi="Arial" w:cs="Arial"/>
                <w:sz w:val="20"/>
                <w:szCs w:val="20"/>
              </w:rPr>
            </w:pPr>
            <w:r>
              <w:rPr>
                <w:rFonts w:ascii="Arial" w:hAnsi="Arial" w:cs="Arial"/>
                <w:sz w:val="20"/>
                <w:szCs w:val="20"/>
              </w:rPr>
              <w:t>5.22</w:t>
            </w:r>
          </w:p>
        </w:tc>
        <w:tc>
          <w:tcPr>
            <w:tcW w:w="8400" w:type="dxa"/>
          </w:tcPr>
          <w:p w:rsidR="00461C17" w:rsidRDefault="00461C17" w:rsidP="00D76E24">
            <w:pPr>
              <w:pStyle w:val="PlainText"/>
              <w:rPr>
                <w:rFonts w:ascii="Arial" w:hAnsi="Arial" w:cs="Arial"/>
                <w:sz w:val="20"/>
                <w:szCs w:val="20"/>
              </w:rPr>
            </w:pPr>
            <w:r w:rsidRPr="00CB42CC">
              <w:rPr>
                <w:rFonts w:ascii="Arial" w:hAnsi="Arial" w:cs="Arial"/>
                <w:sz w:val="20"/>
                <w:szCs w:val="20"/>
              </w:rPr>
              <w:t>Mr S Beer expressed his shock to receive the restructure proposal seeing as School Ethics Representative recently agreed to remain in post for a further three years during the June 2013 UREC meeting. He noted this is a substantial change and it was unexpected.</w:t>
            </w:r>
          </w:p>
        </w:tc>
        <w:tc>
          <w:tcPr>
            <w:tcW w:w="236" w:type="dxa"/>
          </w:tcPr>
          <w:p w:rsidR="00461C17" w:rsidRPr="00BD7C92" w:rsidRDefault="00461C17" w:rsidP="001000E6">
            <w:pPr>
              <w:tabs>
                <w:tab w:val="left" w:pos="1926"/>
              </w:tabs>
              <w:rPr>
                <w:rFonts w:ascii="Arial" w:hAnsi="Arial" w:cs="Arial"/>
                <w:b/>
                <w:sz w:val="20"/>
                <w:szCs w:val="20"/>
              </w:rPr>
            </w:pPr>
          </w:p>
        </w:tc>
      </w:tr>
      <w:tr w:rsidR="00461C17" w:rsidRPr="00BD7C92" w:rsidTr="0096779A">
        <w:tc>
          <w:tcPr>
            <w:tcW w:w="606" w:type="dxa"/>
          </w:tcPr>
          <w:p w:rsidR="00461C17" w:rsidRDefault="00461C17" w:rsidP="001000E6">
            <w:pPr>
              <w:tabs>
                <w:tab w:val="left" w:pos="1926"/>
              </w:tabs>
              <w:rPr>
                <w:rFonts w:ascii="Arial" w:hAnsi="Arial" w:cs="Arial"/>
                <w:sz w:val="20"/>
                <w:szCs w:val="20"/>
              </w:rPr>
            </w:pPr>
          </w:p>
        </w:tc>
        <w:tc>
          <w:tcPr>
            <w:tcW w:w="8400" w:type="dxa"/>
          </w:tcPr>
          <w:p w:rsidR="00461C17" w:rsidRDefault="00461C17" w:rsidP="00D76E24">
            <w:pPr>
              <w:pStyle w:val="PlainText"/>
              <w:rPr>
                <w:rFonts w:ascii="Arial" w:hAnsi="Arial" w:cs="Arial"/>
                <w:sz w:val="20"/>
                <w:szCs w:val="20"/>
              </w:rPr>
            </w:pPr>
          </w:p>
        </w:tc>
        <w:tc>
          <w:tcPr>
            <w:tcW w:w="236" w:type="dxa"/>
          </w:tcPr>
          <w:p w:rsidR="00461C17" w:rsidRPr="00BD7C92" w:rsidRDefault="00461C17" w:rsidP="001000E6">
            <w:pPr>
              <w:tabs>
                <w:tab w:val="left" w:pos="1926"/>
              </w:tabs>
              <w:rPr>
                <w:rFonts w:ascii="Arial" w:hAnsi="Arial" w:cs="Arial"/>
                <w:b/>
                <w:sz w:val="20"/>
                <w:szCs w:val="20"/>
              </w:rPr>
            </w:pPr>
          </w:p>
        </w:tc>
      </w:tr>
      <w:tr w:rsidR="00D76E24" w:rsidRPr="00BD7C92" w:rsidTr="0096779A">
        <w:tc>
          <w:tcPr>
            <w:tcW w:w="606" w:type="dxa"/>
          </w:tcPr>
          <w:p w:rsidR="00D76E24" w:rsidRDefault="00461C17" w:rsidP="001000E6">
            <w:pPr>
              <w:tabs>
                <w:tab w:val="left" w:pos="1926"/>
              </w:tabs>
              <w:rPr>
                <w:rFonts w:ascii="Arial" w:hAnsi="Arial" w:cs="Arial"/>
                <w:sz w:val="20"/>
                <w:szCs w:val="20"/>
              </w:rPr>
            </w:pPr>
            <w:r>
              <w:rPr>
                <w:rFonts w:ascii="Arial" w:hAnsi="Arial" w:cs="Arial"/>
                <w:sz w:val="20"/>
                <w:szCs w:val="20"/>
              </w:rPr>
              <w:t>5.23</w:t>
            </w:r>
          </w:p>
        </w:tc>
        <w:tc>
          <w:tcPr>
            <w:tcW w:w="8400" w:type="dxa"/>
          </w:tcPr>
          <w:p w:rsidR="00D76E24" w:rsidRDefault="00A64808" w:rsidP="00A64808">
            <w:pPr>
              <w:pStyle w:val="PlainText"/>
              <w:rPr>
                <w:rFonts w:ascii="Arial" w:hAnsi="Arial" w:cs="Arial"/>
                <w:sz w:val="20"/>
                <w:szCs w:val="20"/>
              </w:rPr>
            </w:pPr>
            <w:r>
              <w:rPr>
                <w:rFonts w:ascii="Arial" w:hAnsi="Arial" w:cs="Arial"/>
                <w:sz w:val="20"/>
                <w:szCs w:val="20"/>
              </w:rPr>
              <w:t>Mr J Stevens</w:t>
            </w:r>
            <w:r w:rsidRPr="00770A88">
              <w:rPr>
                <w:rFonts w:ascii="Arial" w:hAnsi="Arial" w:cs="Arial"/>
                <w:sz w:val="20"/>
                <w:szCs w:val="20"/>
              </w:rPr>
              <w:t xml:space="preserve"> stated there are concerns around about timeliness and bureaucracy and he had concerns that what was described as the issues was not addressed by a restructure.</w:t>
            </w:r>
            <w:r w:rsidR="00FE692E">
              <w:rPr>
                <w:rFonts w:ascii="Arial" w:hAnsi="Arial" w:cs="Arial"/>
                <w:sz w:val="20"/>
                <w:szCs w:val="20"/>
              </w:rPr>
              <w:t xml:space="preserve"> He noted that the process needs to meet the needs of the researchers and that UREC needs to influence the process and design. Dr C Osborne stated</w:t>
            </w:r>
            <w:r>
              <w:rPr>
                <w:rFonts w:ascii="Arial" w:hAnsi="Arial" w:cs="Arial"/>
                <w:sz w:val="20"/>
                <w:szCs w:val="20"/>
              </w:rPr>
              <w:t xml:space="preserve"> that UREC and other stakeholders would have significant influence in the process and design of the restructure and that the proposal was more a strategic outline rather than detailing specific processes.</w:t>
            </w:r>
          </w:p>
        </w:tc>
        <w:tc>
          <w:tcPr>
            <w:tcW w:w="236" w:type="dxa"/>
          </w:tcPr>
          <w:p w:rsidR="00D76E24" w:rsidRPr="00BD7C92" w:rsidRDefault="00D76E24" w:rsidP="001000E6">
            <w:pPr>
              <w:tabs>
                <w:tab w:val="left" w:pos="1926"/>
              </w:tabs>
              <w:rPr>
                <w:rFonts w:ascii="Arial" w:hAnsi="Arial" w:cs="Arial"/>
                <w:b/>
                <w:sz w:val="20"/>
                <w:szCs w:val="20"/>
              </w:rPr>
            </w:pPr>
          </w:p>
        </w:tc>
      </w:tr>
      <w:tr w:rsidR="00FE692E" w:rsidRPr="00BD7C92" w:rsidTr="0096779A">
        <w:tc>
          <w:tcPr>
            <w:tcW w:w="606" w:type="dxa"/>
          </w:tcPr>
          <w:p w:rsidR="00FE692E" w:rsidRDefault="00FE692E" w:rsidP="001000E6">
            <w:pPr>
              <w:tabs>
                <w:tab w:val="left" w:pos="1926"/>
              </w:tabs>
              <w:rPr>
                <w:rFonts w:ascii="Arial" w:hAnsi="Arial" w:cs="Arial"/>
                <w:sz w:val="20"/>
                <w:szCs w:val="20"/>
              </w:rPr>
            </w:pPr>
          </w:p>
        </w:tc>
        <w:tc>
          <w:tcPr>
            <w:tcW w:w="8400" w:type="dxa"/>
          </w:tcPr>
          <w:p w:rsidR="00FE692E" w:rsidRDefault="00FE692E" w:rsidP="00D76E24">
            <w:pPr>
              <w:pStyle w:val="PlainText"/>
              <w:rPr>
                <w:rFonts w:ascii="Arial" w:hAnsi="Arial" w:cs="Arial"/>
                <w:sz w:val="20"/>
                <w:szCs w:val="20"/>
              </w:rPr>
            </w:pPr>
          </w:p>
        </w:tc>
        <w:tc>
          <w:tcPr>
            <w:tcW w:w="236" w:type="dxa"/>
          </w:tcPr>
          <w:p w:rsidR="00FE692E" w:rsidRPr="00BD7C92" w:rsidRDefault="00FE692E" w:rsidP="001000E6">
            <w:pPr>
              <w:tabs>
                <w:tab w:val="left" w:pos="1926"/>
              </w:tabs>
              <w:rPr>
                <w:rFonts w:ascii="Arial" w:hAnsi="Arial" w:cs="Arial"/>
                <w:b/>
                <w:sz w:val="20"/>
                <w:szCs w:val="20"/>
              </w:rPr>
            </w:pPr>
          </w:p>
        </w:tc>
      </w:tr>
      <w:tr w:rsidR="00FE692E" w:rsidRPr="00BD7C92" w:rsidTr="0096779A">
        <w:tc>
          <w:tcPr>
            <w:tcW w:w="606" w:type="dxa"/>
          </w:tcPr>
          <w:p w:rsidR="00FE692E" w:rsidRDefault="00461C17" w:rsidP="001000E6">
            <w:pPr>
              <w:tabs>
                <w:tab w:val="left" w:pos="1926"/>
              </w:tabs>
              <w:rPr>
                <w:rFonts w:ascii="Arial" w:hAnsi="Arial" w:cs="Arial"/>
                <w:sz w:val="20"/>
                <w:szCs w:val="20"/>
              </w:rPr>
            </w:pPr>
            <w:r>
              <w:rPr>
                <w:rFonts w:ascii="Arial" w:hAnsi="Arial" w:cs="Arial"/>
                <w:sz w:val="20"/>
                <w:szCs w:val="20"/>
              </w:rPr>
              <w:t>5.24</w:t>
            </w:r>
          </w:p>
        </w:tc>
        <w:tc>
          <w:tcPr>
            <w:tcW w:w="8400" w:type="dxa"/>
          </w:tcPr>
          <w:p w:rsidR="00FE692E" w:rsidRDefault="00A64808" w:rsidP="00A64808">
            <w:pPr>
              <w:pStyle w:val="PlainText"/>
              <w:rPr>
                <w:rFonts w:ascii="Arial" w:hAnsi="Arial" w:cs="Arial"/>
                <w:sz w:val="20"/>
                <w:szCs w:val="20"/>
              </w:rPr>
            </w:pPr>
            <w:r>
              <w:rPr>
                <w:rFonts w:ascii="Arial" w:hAnsi="Arial" w:cs="Arial"/>
                <w:sz w:val="20"/>
                <w:szCs w:val="20"/>
              </w:rPr>
              <w:t xml:space="preserve">Mr J Stevens </w:t>
            </w:r>
            <w:r w:rsidRPr="00770A88">
              <w:rPr>
                <w:rFonts w:ascii="Arial" w:hAnsi="Arial" w:cs="Arial"/>
                <w:sz w:val="20"/>
                <w:szCs w:val="20"/>
              </w:rPr>
              <w:t>summarised to say UREC would not support or approve the restructure as the rationale had not been given but acknowledged that as peers are restructuring ethics committees</w:t>
            </w:r>
            <w:r w:rsidR="00E81ACD">
              <w:rPr>
                <w:rFonts w:ascii="Arial" w:hAnsi="Arial" w:cs="Arial"/>
                <w:sz w:val="20"/>
                <w:szCs w:val="20"/>
              </w:rPr>
              <w:t>, this</w:t>
            </w:r>
            <w:r w:rsidRPr="00770A88">
              <w:rPr>
                <w:rFonts w:ascii="Arial" w:hAnsi="Arial" w:cs="Arial"/>
                <w:sz w:val="20"/>
                <w:szCs w:val="20"/>
              </w:rPr>
              <w:t xml:space="preserve"> </w:t>
            </w:r>
            <w:r>
              <w:rPr>
                <w:rFonts w:ascii="Arial" w:hAnsi="Arial" w:cs="Arial"/>
                <w:sz w:val="20"/>
                <w:szCs w:val="20"/>
              </w:rPr>
              <w:t>should</w:t>
            </w:r>
            <w:r w:rsidRPr="00770A88">
              <w:rPr>
                <w:rFonts w:ascii="Arial" w:hAnsi="Arial" w:cs="Arial"/>
                <w:sz w:val="20"/>
                <w:szCs w:val="20"/>
              </w:rPr>
              <w:t xml:space="preserve"> be explored further. </w:t>
            </w:r>
            <w:r>
              <w:rPr>
                <w:rFonts w:ascii="Arial" w:hAnsi="Arial" w:cs="Arial"/>
                <w:sz w:val="20"/>
                <w:szCs w:val="20"/>
              </w:rPr>
              <w:t>He</w:t>
            </w:r>
            <w:r w:rsidRPr="00770A88">
              <w:rPr>
                <w:rFonts w:ascii="Arial" w:hAnsi="Arial" w:cs="Arial"/>
                <w:sz w:val="20"/>
                <w:szCs w:val="20"/>
              </w:rPr>
              <w:t xml:space="preserve"> stated the paper had not built the case for </w:t>
            </w:r>
            <w:r>
              <w:rPr>
                <w:rFonts w:ascii="Arial" w:hAnsi="Arial" w:cs="Arial"/>
                <w:sz w:val="20"/>
                <w:szCs w:val="20"/>
              </w:rPr>
              <w:t>b</w:t>
            </w:r>
            <w:r w:rsidRPr="00770A88">
              <w:rPr>
                <w:rFonts w:ascii="Arial" w:hAnsi="Arial" w:cs="Arial"/>
                <w:sz w:val="20"/>
                <w:szCs w:val="20"/>
              </w:rPr>
              <w:t>est practice and in order to ensure the process will meet our needs,</w:t>
            </w:r>
            <w:r>
              <w:rPr>
                <w:rFonts w:ascii="Arial" w:hAnsi="Arial" w:cs="Arial"/>
                <w:sz w:val="20"/>
                <w:szCs w:val="20"/>
              </w:rPr>
              <w:t xml:space="preserve"> further information is needed</w:t>
            </w:r>
            <w:r w:rsidR="009E60C7">
              <w:rPr>
                <w:rFonts w:ascii="Arial" w:hAnsi="Arial" w:cs="Arial"/>
                <w:sz w:val="20"/>
                <w:szCs w:val="20"/>
              </w:rPr>
              <w:t xml:space="preserve"> before support or approval would be given</w:t>
            </w:r>
            <w:r>
              <w:rPr>
                <w:rFonts w:ascii="Arial" w:hAnsi="Arial" w:cs="Arial"/>
                <w:sz w:val="20"/>
                <w:szCs w:val="20"/>
              </w:rPr>
              <w:t>.</w:t>
            </w:r>
          </w:p>
        </w:tc>
        <w:tc>
          <w:tcPr>
            <w:tcW w:w="236" w:type="dxa"/>
          </w:tcPr>
          <w:p w:rsidR="00FE692E" w:rsidRPr="00BD7C92" w:rsidRDefault="00FE692E" w:rsidP="001000E6">
            <w:pPr>
              <w:tabs>
                <w:tab w:val="left" w:pos="1926"/>
              </w:tabs>
              <w:rPr>
                <w:rFonts w:ascii="Arial" w:hAnsi="Arial" w:cs="Arial"/>
                <w:b/>
                <w:sz w:val="20"/>
                <w:szCs w:val="20"/>
              </w:rPr>
            </w:pPr>
          </w:p>
        </w:tc>
      </w:tr>
      <w:tr w:rsidR="00FB7842" w:rsidRPr="00BD7C92" w:rsidTr="00630254">
        <w:tc>
          <w:tcPr>
            <w:tcW w:w="606" w:type="dxa"/>
          </w:tcPr>
          <w:p w:rsidR="00FB7842" w:rsidRPr="008B3DC7" w:rsidRDefault="00FB7842" w:rsidP="001000E6">
            <w:pPr>
              <w:tabs>
                <w:tab w:val="left" w:pos="1926"/>
              </w:tabs>
              <w:rPr>
                <w:rFonts w:ascii="Arial" w:hAnsi="Arial" w:cs="Arial"/>
                <w:sz w:val="20"/>
                <w:szCs w:val="20"/>
              </w:rPr>
            </w:pPr>
          </w:p>
        </w:tc>
        <w:tc>
          <w:tcPr>
            <w:tcW w:w="8400" w:type="dxa"/>
            <w:tcBorders>
              <w:bottom w:val="single" w:sz="4" w:space="0" w:color="auto"/>
            </w:tcBorders>
          </w:tcPr>
          <w:p w:rsidR="00FB7842" w:rsidRPr="00BD7C92" w:rsidRDefault="00FB7842" w:rsidP="00282661">
            <w:pPr>
              <w:pStyle w:val="PlainText"/>
              <w:rPr>
                <w:rFonts w:ascii="Arial" w:hAnsi="Arial" w:cs="Arial"/>
                <w:sz w:val="20"/>
                <w:szCs w:val="20"/>
              </w:rPr>
            </w:pPr>
          </w:p>
        </w:tc>
        <w:tc>
          <w:tcPr>
            <w:tcW w:w="236" w:type="dxa"/>
          </w:tcPr>
          <w:p w:rsidR="00FB7842" w:rsidRPr="00BD7C92" w:rsidRDefault="00FB7842" w:rsidP="001000E6">
            <w:pPr>
              <w:tabs>
                <w:tab w:val="left" w:pos="1926"/>
              </w:tabs>
              <w:rPr>
                <w:rFonts w:ascii="Arial" w:hAnsi="Arial" w:cs="Arial"/>
                <w:b/>
                <w:sz w:val="20"/>
                <w:szCs w:val="20"/>
              </w:rPr>
            </w:pPr>
          </w:p>
        </w:tc>
      </w:tr>
      <w:tr w:rsidR="006B4BA8" w:rsidRPr="00BD7C92" w:rsidTr="00630254">
        <w:tc>
          <w:tcPr>
            <w:tcW w:w="606" w:type="dxa"/>
            <w:tcBorders>
              <w:right w:val="single" w:sz="4" w:space="0" w:color="auto"/>
            </w:tcBorders>
          </w:tcPr>
          <w:p w:rsidR="006B4BA8" w:rsidRPr="008B3DC7" w:rsidRDefault="006B4BA8" w:rsidP="001000E6">
            <w:pPr>
              <w:tabs>
                <w:tab w:val="left" w:pos="1926"/>
              </w:tabs>
              <w:rPr>
                <w:rFonts w:ascii="Arial" w:hAnsi="Arial" w:cs="Arial"/>
                <w:sz w:val="20"/>
                <w:szCs w:val="20"/>
              </w:rPr>
            </w:pPr>
          </w:p>
        </w:tc>
        <w:tc>
          <w:tcPr>
            <w:tcW w:w="8400" w:type="dxa"/>
            <w:tcBorders>
              <w:top w:val="single" w:sz="4" w:space="0" w:color="auto"/>
              <w:left w:val="single" w:sz="4" w:space="0" w:color="auto"/>
              <w:bottom w:val="single" w:sz="4" w:space="0" w:color="auto"/>
              <w:right w:val="single" w:sz="4" w:space="0" w:color="auto"/>
            </w:tcBorders>
          </w:tcPr>
          <w:p w:rsidR="006B4BA8" w:rsidRDefault="006B4BA8" w:rsidP="00282661">
            <w:pPr>
              <w:pStyle w:val="PlainText"/>
              <w:rPr>
                <w:rFonts w:ascii="Arial" w:hAnsi="Arial" w:cs="Arial"/>
                <w:sz w:val="20"/>
                <w:szCs w:val="20"/>
              </w:rPr>
            </w:pPr>
            <w:r w:rsidRPr="00630254">
              <w:rPr>
                <w:rFonts w:ascii="Arial" w:hAnsi="Arial" w:cs="Arial"/>
                <w:b/>
                <w:sz w:val="20"/>
                <w:szCs w:val="20"/>
              </w:rPr>
              <w:t>ACTION:</w:t>
            </w:r>
            <w:r>
              <w:rPr>
                <w:rFonts w:ascii="Arial" w:hAnsi="Arial" w:cs="Arial"/>
                <w:sz w:val="20"/>
                <w:szCs w:val="20"/>
              </w:rPr>
              <w:t xml:space="preserve"> </w:t>
            </w:r>
            <w:r w:rsidR="00486845">
              <w:rPr>
                <w:rFonts w:ascii="Arial" w:hAnsi="Arial" w:cs="Arial"/>
                <w:sz w:val="20"/>
                <w:szCs w:val="20"/>
              </w:rPr>
              <w:t>Compile</w:t>
            </w:r>
            <w:r w:rsidR="00630254">
              <w:rPr>
                <w:rFonts w:ascii="Arial" w:hAnsi="Arial" w:cs="Arial"/>
                <w:sz w:val="20"/>
                <w:szCs w:val="20"/>
              </w:rPr>
              <w:t xml:space="preserve"> a list of the number of complaints or percentage of risk against the number of project</w:t>
            </w:r>
            <w:r w:rsidR="00486845">
              <w:rPr>
                <w:rFonts w:ascii="Arial" w:hAnsi="Arial" w:cs="Arial"/>
                <w:sz w:val="20"/>
                <w:szCs w:val="20"/>
              </w:rPr>
              <w:t>s</w:t>
            </w:r>
            <w:r w:rsidR="00630254">
              <w:rPr>
                <w:rFonts w:ascii="Arial" w:hAnsi="Arial" w:cs="Arial"/>
                <w:sz w:val="20"/>
                <w:szCs w:val="20"/>
              </w:rPr>
              <w:t xml:space="preserve"> approved. </w:t>
            </w:r>
            <w:r w:rsidR="00486845">
              <w:rPr>
                <w:rFonts w:ascii="Arial" w:hAnsi="Arial" w:cs="Arial"/>
                <w:sz w:val="20"/>
                <w:szCs w:val="20"/>
              </w:rPr>
              <w:t>P</w:t>
            </w:r>
            <w:r w:rsidR="00630254">
              <w:rPr>
                <w:rFonts w:ascii="Arial" w:hAnsi="Arial" w:cs="Arial"/>
                <w:sz w:val="20"/>
                <w:szCs w:val="20"/>
              </w:rPr>
              <w:t>rovide an estimate of the number of proposals that would go through the</w:t>
            </w:r>
            <w:r w:rsidR="00866FDF">
              <w:rPr>
                <w:rFonts w:ascii="Arial" w:hAnsi="Arial" w:cs="Arial"/>
                <w:sz w:val="20"/>
                <w:szCs w:val="20"/>
              </w:rPr>
              <w:t xml:space="preserve"> Ethics P</w:t>
            </w:r>
            <w:r w:rsidR="00630254">
              <w:rPr>
                <w:rFonts w:ascii="Arial" w:hAnsi="Arial" w:cs="Arial"/>
                <w:sz w:val="20"/>
                <w:szCs w:val="20"/>
              </w:rPr>
              <w:t>anels on a monthly basis.</w:t>
            </w:r>
          </w:p>
          <w:p w:rsidR="00486845" w:rsidRDefault="00486845" w:rsidP="00282661">
            <w:pPr>
              <w:pStyle w:val="PlainText"/>
              <w:rPr>
                <w:rFonts w:ascii="Arial" w:hAnsi="Arial" w:cs="Arial"/>
                <w:sz w:val="20"/>
                <w:szCs w:val="20"/>
              </w:rPr>
            </w:pPr>
          </w:p>
          <w:p w:rsidR="00486845" w:rsidRPr="00BD7C92" w:rsidRDefault="00486845" w:rsidP="00282661">
            <w:pPr>
              <w:pStyle w:val="PlainText"/>
              <w:rPr>
                <w:rFonts w:ascii="Arial" w:hAnsi="Arial" w:cs="Arial"/>
                <w:sz w:val="20"/>
                <w:szCs w:val="20"/>
              </w:rPr>
            </w:pPr>
            <w:r w:rsidRPr="00486845">
              <w:rPr>
                <w:rFonts w:ascii="Arial" w:hAnsi="Arial" w:cs="Arial"/>
                <w:b/>
                <w:sz w:val="20"/>
                <w:szCs w:val="20"/>
              </w:rPr>
              <w:t>ACTION TO BE TAKEN BY:</w:t>
            </w:r>
            <w:r>
              <w:rPr>
                <w:rFonts w:ascii="Arial" w:hAnsi="Arial" w:cs="Arial"/>
                <w:sz w:val="20"/>
                <w:szCs w:val="20"/>
              </w:rPr>
              <w:t xml:space="preserve"> Dr </w:t>
            </w:r>
            <w:r w:rsidR="00D76E24">
              <w:rPr>
                <w:rFonts w:ascii="Arial" w:hAnsi="Arial" w:cs="Arial"/>
                <w:sz w:val="20"/>
                <w:szCs w:val="20"/>
              </w:rPr>
              <w:t xml:space="preserve">C </w:t>
            </w:r>
            <w:r>
              <w:rPr>
                <w:rFonts w:ascii="Arial" w:hAnsi="Arial" w:cs="Arial"/>
                <w:sz w:val="20"/>
                <w:szCs w:val="20"/>
              </w:rPr>
              <w:t xml:space="preserve">Osborne &amp; Mrs </w:t>
            </w:r>
            <w:r w:rsidR="00D76E24">
              <w:rPr>
                <w:rFonts w:ascii="Arial" w:hAnsi="Arial" w:cs="Arial"/>
                <w:sz w:val="20"/>
                <w:szCs w:val="20"/>
              </w:rPr>
              <w:t xml:space="preserve">J </w:t>
            </w:r>
            <w:r>
              <w:rPr>
                <w:rFonts w:ascii="Arial" w:hAnsi="Arial" w:cs="Arial"/>
                <w:sz w:val="20"/>
                <w:szCs w:val="20"/>
              </w:rPr>
              <w:t>Hastings Taylor</w:t>
            </w:r>
          </w:p>
        </w:tc>
        <w:tc>
          <w:tcPr>
            <w:tcW w:w="236" w:type="dxa"/>
            <w:tcBorders>
              <w:left w:val="single" w:sz="4" w:space="0" w:color="auto"/>
            </w:tcBorders>
          </w:tcPr>
          <w:p w:rsidR="006B4BA8" w:rsidRPr="00BD7C92" w:rsidRDefault="006B4BA8" w:rsidP="001000E6">
            <w:pPr>
              <w:tabs>
                <w:tab w:val="left" w:pos="1926"/>
              </w:tabs>
              <w:rPr>
                <w:rFonts w:ascii="Arial" w:hAnsi="Arial" w:cs="Arial"/>
                <w:b/>
                <w:sz w:val="20"/>
                <w:szCs w:val="20"/>
              </w:rPr>
            </w:pPr>
          </w:p>
        </w:tc>
      </w:tr>
      <w:tr w:rsidR="006B4BA8" w:rsidRPr="00BD7C92" w:rsidTr="00630254">
        <w:tc>
          <w:tcPr>
            <w:tcW w:w="606" w:type="dxa"/>
          </w:tcPr>
          <w:p w:rsidR="006B4BA8" w:rsidRPr="00BD7C92" w:rsidRDefault="006B4BA8" w:rsidP="001000E6">
            <w:pPr>
              <w:tabs>
                <w:tab w:val="left" w:pos="1926"/>
              </w:tabs>
              <w:rPr>
                <w:rFonts w:ascii="Arial" w:hAnsi="Arial" w:cs="Arial"/>
                <w:sz w:val="20"/>
                <w:szCs w:val="20"/>
              </w:rPr>
            </w:pPr>
          </w:p>
        </w:tc>
        <w:tc>
          <w:tcPr>
            <w:tcW w:w="8400" w:type="dxa"/>
            <w:tcBorders>
              <w:top w:val="single" w:sz="4" w:space="0" w:color="auto"/>
            </w:tcBorders>
          </w:tcPr>
          <w:p w:rsidR="006B4BA8" w:rsidRPr="00BD7C92" w:rsidRDefault="006B4BA8" w:rsidP="00282661">
            <w:pPr>
              <w:pStyle w:val="PlainText"/>
              <w:rPr>
                <w:rFonts w:ascii="Arial" w:hAnsi="Arial" w:cs="Arial"/>
                <w:sz w:val="20"/>
                <w:szCs w:val="20"/>
              </w:rPr>
            </w:pPr>
          </w:p>
        </w:tc>
        <w:tc>
          <w:tcPr>
            <w:tcW w:w="236" w:type="dxa"/>
          </w:tcPr>
          <w:p w:rsidR="006B4BA8" w:rsidRPr="00BD7C92" w:rsidRDefault="006B4BA8" w:rsidP="001000E6">
            <w:pPr>
              <w:tabs>
                <w:tab w:val="left" w:pos="1926"/>
              </w:tabs>
              <w:rPr>
                <w:rFonts w:ascii="Arial" w:hAnsi="Arial" w:cs="Arial"/>
                <w:b/>
                <w:sz w:val="20"/>
                <w:szCs w:val="20"/>
              </w:rPr>
            </w:pPr>
          </w:p>
        </w:tc>
      </w:tr>
      <w:tr w:rsidR="00FB7842" w:rsidRPr="00BD7C92" w:rsidTr="0096779A">
        <w:tc>
          <w:tcPr>
            <w:tcW w:w="606" w:type="dxa"/>
          </w:tcPr>
          <w:p w:rsidR="00FB7842" w:rsidRPr="00FB7842" w:rsidRDefault="00FB7842" w:rsidP="001000E6">
            <w:pPr>
              <w:tabs>
                <w:tab w:val="left" w:pos="1926"/>
              </w:tabs>
              <w:rPr>
                <w:rFonts w:ascii="Arial" w:hAnsi="Arial" w:cs="Arial"/>
                <w:b/>
                <w:sz w:val="20"/>
                <w:szCs w:val="20"/>
              </w:rPr>
            </w:pPr>
            <w:r w:rsidRPr="00FB7842">
              <w:rPr>
                <w:rFonts w:ascii="Arial" w:hAnsi="Arial" w:cs="Arial"/>
                <w:b/>
                <w:sz w:val="20"/>
                <w:szCs w:val="20"/>
              </w:rPr>
              <w:t>6</w:t>
            </w:r>
          </w:p>
        </w:tc>
        <w:tc>
          <w:tcPr>
            <w:tcW w:w="8400" w:type="dxa"/>
          </w:tcPr>
          <w:p w:rsidR="00FB7842" w:rsidRPr="00FB7842" w:rsidRDefault="00FB7842" w:rsidP="00282661">
            <w:pPr>
              <w:pStyle w:val="PlainText"/>
              <w:rPr>
                <w:rFonts w:ascii="Arial" w:hAnsi="Arial" w:cs="Arial"/>
                <w:b/>
                <w:sz w:val="20"/>
                <w:szCs w:val="20"/>
              </w:rPr>
            </w:pPr>
            <w:r w:rsidRPr="00FB7842">
              <w:rPr>
                <w:rFonts w:ascii="Arial" w:hAnsi="Arial" w:cs="Arial"/>
                <w:b/>
                <w:sz w:val="20"/>
                <w:szCs w:val="20"/>
              </w:rPr>
              <w:t>Journalism and Research Ethics</w:t>
            </w:r>
          </w:p>
        </w:tc>
        <w:tc>
          <w:tcPr>
            <w:tcW w:w="236" w:type="dxa"/>
          </w:tcPr>
          <w:p w:rsidR="00FB7842" w:rsidRPr="00BD7C92" w:rsidRDefault="00FB7842" w:rsidP="001000E6">
            <w:pPr>
              <w:tabs>
                <w:tab w:val="left" w:pos="1926"/>
              </w:tabs>
              <w:rPr>
                <w:rFonts w:ascii="Arial" w:hAnsi="Arial" w:cs="Arial"/>
                <w:b/>
                <w:sz w:val="20"/>
                <w:szCs w:val="20"/>
              </w:rPr>
            </w:pPr>
          </w:p>
        </w:tc>
      </w:tr>
      <w:tr w:rsidR="00FB7842" w:rsidRPr="00BD7C92" w:rsidTr="0096779A">
        <w:tc>
          <w:tcPr>
            <w:tcW w:w="606" w:type="dxa"/>
          </w:tcPr>
          <w:p w:rsidR="00FB7842" w:rsidRPr="00BD7C92" w:rsidRDefault="00FB7842" w:rsidP="001000E6">
            <w:pPr>
              <w:tabs>
                <w:tab w:val="left" w:pos="1926"/>
              </w:tabs>
              <w:rPr>
                <w:rFonts w:ascii="Arial" w:hAnsi="Arial" w:cs="Arial"/>
                <w:sz w:val="20"/>
                <w:szCs w:val="20"/>
              </w:rPr>
            </w:pPr>
          </w:p>
        </w:tc>
        <w:tc>
          <w:tcPr>
            <w:tcW w:w="8400" w:type="dxa"/>
          </w:tcPr>
          <w:p w:rsidR="00FB7842" w:rsidRPr="00BD7C92" w:rsidRDefault="00FB7842" w:rsidP="00282661">
            <w:pPr>
              <w:pStyle w:val="PlainText"/>
              <w:rPr>
                <w:rFonts w:ascii="Arial" w:hAnsi="Arial" w:cs="Arial"/>
                <w:sz w:val="20"/>
                <w:szCs w:val="20"/>
              </w:rPr>
            </w:pPr>
          </w:p>
        </w:tc>
        <w:tc>
          <w:tcPr>
            <w:tcW w:w="236" w:type="dxa"/>
          </w:tcPr>
          <w:p w:rsidR="00FB7842" w:rsidRPr="00BD7C92" w:rsidRDefault="00FB7842" w:rsidP="001000E6">
            <w:pPr>
              <w:tabs>
                <w:tab w:val="left" w:pos="1926"/>
              </w:tabs>
              <w:rPr>
                <w:rFonts w:ascii="Arial" w:hAnsi="Arial" w:cs="Arial"/>
                <w:b/>
                <w:sz w:val="20"/>
                <w:szCs w:val="20"/>
              </w:rPr>
            </w:pPr>
          </w:p>
        </w:tc>
      </w:tr>
      <w:tr w:rsidR="00FB7842" w:rsidRPr="00BD7C92" w:rsidTr="0096779A">
        <w:tc>
          <w:tcPr>
            <w:tcW w:w="606" w:type="dxa"/>
          </w:tcPr>
          <w:p w:rsidR="00FB7842" w:rsidRPr="00BD7C92" w:rsidRDefault="00FB7842" w:rsidP="001000E6">
            <w:pPr>
              <w:tabs>
                <w:tab w:val="left" w:pos="1926"/>
              </w:tabs>
              <w:rPr>
                <w:rFonts w:ascii="Arial" w:hAnsi="Arial" w:cs="Arial"/>
                <w:sz w:val="20"/>
                <w:szCs w:val="20"/>
              </w:rPr>
            </w:pPr>
            <w:r>
              <w:rPr>
                <w:rFonts w:ascii="Arial" w:hAnsi="Arial" w:cs="Arial"/>
                <w:sz w:val="20"/>
                <w:szCs w:val="20"/>
              </w:rPr>
              <w:t>6.1</w:t>
            </w:r>
          </w:p>
        </w:tc>
        <w:tc>
          <w:tcPr>
            <w:tcW w:w="8400" w:type="dxa"/>
          </w:tcPr>
          <w:p w:rsidR="00FB7842" w:rsidRPr="00BD7C92" w:rsidRDefault="00E81ACD" w:rsidP="00A7046B">
            <w:pPr>
              <w:pStyle w:val="PlainText"/>
              <w:rPr>
                <w:rFonts w:ascii="Arial" w:hAnsi="Arial" w:cs="Arial"/>
                <w:sz w:val="20"/>
                <w:szCs w:val="20"/>
              </w:rPr>
            </w:pPr>
            <w:r>
              <w:rPr>
                <w:rFonts w:ascii="Arial" w:hAnsi="Arial" w:cs="Arial"/>
                <w:sz w:val="20"/>
                <w:szCs w:val="20"/>
              </w:rPr>
              <w:t>Due to the length of time spent</w:t>
            </w:r>
            <w:r w:rsidR="00A7046B">
              <w:rPr>
                <w:rFonts w:ascii="Arial" w:hAnsi="Arial" w:cs="Arial"/>
                <w:sz w:val="20"/>
                <w:szCs w:val="20"/>
              </w:rPr>
              <w:t xml:space="preserve"> discussing the Research Ethics Restructure Proposal, i</w:t>
            </w:r>
            <w:r w:rsidR="00FB7842">
              <w:rPr>
                <w:rFonts w:ascii="Arial" w:hAnsi="Arial" w:cs="Arial"/>
                <w:sz w:val="20"/>
                <w:szCs w:val="20"/>
              </w:rPr>
              <w:t>t was decided to introduce the final item on the agenda at this time to ensure the presenter was not unnecessarily delayed.</w:t>
            </w:r>
          </w:p>
        </w:tc>
        <w:tc>
          <w:tcPr>
            <w:tcW w:w="236" w:type="dxa"/>
          </w:tcPr>
          <w:p w:rsidR="00FB7842" w:rsidRPr="00BD7C92" w:rsidRDefault="00FB7842"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770A88" w:rsidP="001000E6">
            <w:pPr>
              <w:tabs>
                <w:tab w:val="left" w:pos="1926"/>
              </w:tabs>
              <w:rPr>
                <w:rFonts w:ascii="Arial" w:hAnsi="Arial" w:cs="Arial"/>
                <w:sz w:val="20"/>
                <w:szCs w:val="20"/>
              </w:rPr>
            </w:pPr>
          </w:p>
        </w:tc>
        <w:tc>
          <w:tcPr>
            <w:tcW w:w="8400" w:type="dxa"/>
          </w:tcPr>
          <w:p w:rsidR="00770A88" w:rsidRPr="00BD7C92" w:rsidRDefault="00770A88" w:rsidP="00282661">
            <w:pPr>
              <w:pStyle w:val="PlainText"/>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b/>
                <w:sz w:val="20"/>
                <w:szCs w:val="20"/>
              </w:rPr>
            </w:pPr>
          </w:p>
        </w:tc>
      </w:tr>
      <w:tr w:rsidR="00FB7842" w:rsidRPr="00BD7C92" w:rsidTr="0096779A">
        <w:tc>
          <w:tcPr>
            <w:tcW w:w="606" w:type="dxa"/>
          </w:tcPr>
          <w:p w:rsidR="00FB7842" w:rsidRPr="00BD7C92" w:rsidRDefault="00FB7842" w:rsidP="001000E6">
            <w:pPr>
              <w:tabs>
                <w:tab w:val="left" w:pos="1926"/>
              </w:tabs>
              <w:rPr>
                <w:rFonts w:ascii="Arial" w:hAnsi="Arial" w:cs="Arial"/>
                <w:sz w:val="20"/>
                <w:szCs w:val="20"/>
              </w:rPr>
            </w:pPr>
            <w:r>
              <w:rPr>
                <w:rFonts w:ascii="Arial" w:hAnsi="Arial" w:cs="Arial"/>
                <w:sz w:val="20"/>
                <w:szCs w:val="20"/>
              </w:rPr>
              <w:t>6.2</w:t>
            </w:r>
          </w:p>
        </w:tc>
        <w:tc>
          <w:tcPr>
            <w:tcW w:w="8400" w:type="dxa"/>
          </w:tcPr>
          <w:p w:rsidR="00FB7842" w:rsidRPr="00BD7C92" w:rsidRDefault="00FB7842" w:rsidP="00BD1B77">
            <w:pPr>
              <w:pStyle w:val="PlainText"/>
              <w:rPr>
                <w:rFonts w:ascii="Arial" w:hAnsi="Arial" w:cs="Arial"/>
                <w:sz w:val="20"/>
                <w:szCs w:val="20"/>
              </w:rPr>
            </w:pPr>
            <w:r>
              <w:rPr>
                <w:rFonts w:ascii="Arial" w:hAnsi="Arial" w:cs="Arial"/>
                <w:sz w:val="20"/>
                <w:szCs w:val="20"/>
              </w:rPr>
              <w:t>Prof I Mac</w:t>
            </w:r>
            <w:r w:rsidR="002B752B">
              <w:rPr>
                <w:rFonts w:ascii="Arial" w:hAnsi="Arial" w:cs="Arial"/>
                <w:sz w:val="20"/>
                <w:szCs w:val="20"/>
              </w:rPr>
              <w:t>Rury introduced the “Research Ethics Supplementary Guide: For Reference by Researchers Undertaking Journalism and media Production Projects,” which is a supplement to the Research Ethics Code of Practice for journalism and broadcast research. The supplementary guide is a compilation of excerpts from the</w:t>
            </w:r>
            <w:r w:rsidR="00BD1B77">
              <w:rPr>
                <w:rFonts w:ascii="Arial" w:hAnsi="Arial" w:cs="Arial"/>
                <w:sz w:val="20"/>
                <w:szCs w:val="20"/>
              </w:rPr>
              <w:t xml:space="preserve"> Press Complaints Commission’s Ethics G</w:t>
            </w:r>
            <w:r w:rsidR="002B752B">
              <w:rPr>
                <w:rFonts w:ascii="Arial" w:hAnsi="Arial" w:cs="Arial"/>
                <w:sz w:val="20"/>
                <w:szCs w:val="20"/>
              </w:rPr>
              <w:t xml:space="preserve">uide, OFCOM’s Broadcasting Code, BBC’s Editorial Guidelines and NUJ Code of Conduct. He explained that the supplementary guide was created due to the lack of specificity around professional journalism and research ethics. Prof I MacRury explained that a tick box has been included on the Online Ethics Checklist </w:t>
            </w:r>
            <w:r w:rsidR="00BD1B77">
              <w:rPr>
                <w:rFonts w:ascii="Arial" w:hAnsi="Arial" w:cs="Arial"/>
                <w:sz w:val="20"/>
                <w:szCs w:val="20"/>
              </w:rPr>
              <w:t>requiring</w:t>
            </w:r>
            <w:r w:rsidR="002B752B">
              <w:rPr>
                <w:rFonts w:ascii="Arial" w:hAnsi="Arial" w:cs="Arial"/>
                <w:sz w:val="20"/>
                <w:szCs w:val="20"/>
              </w:rPr>
              <w:t xml:space="preserve"> journalism and broadcast researchers to indicate they have read the supplementary guide. This will ensure a paper trail exists, which captures the researcher’s knowledge and understanding of professional code of ethical conduct in journalism and broadcast research.</w:t>
            </w:r>
          </w:p>
        </w:tc>
        <w:tc>
          <w:tcPr>
            <w:tcW w:w="236" w:type="dxa"/>
          </w:tcPr>
          <w:p w:rsidR="00FB7842" w:rsidRPr="00BD7C92" w:rsidRDefault="00FB7842" w:rsidP="001000E6">
            <w:pPr>
              <w:tabs>
                <w:tab w:val="left" w:pos="1926"/>
              </w:tabs>
              <w:rPr>
                <w:rFonts w:ascii="Arial" w:hAnsi="Arial" w:cs="Arial"/>
                <w:b/>
                <w:sz w:val="20"/>
                <w:szCs w:val="20"/>
              </w:rPr>
            </w:pPr>
          </w:p>
        </w:tc>
      </w:tr>
      <w:tr w:rsidR="00FB7842" w:rsidRPr="00BD7C92" w:rsidTr="0096779A">
        <w:tc>
          <w:tcPr>
            <w:tcW w:w="606" w:type="dxa"/>
          </w:tcPr>
          <w:p w:rsidR="00FB7842" w:rsidRPr="00BD7C92" w:rsidRDefault="00FB7842" w:rsidP="001000E6">
            <w:pPr>
              <w:tabs>
                <w:tab w:val="left" w:pos="1926"/>
              </w:tabs>
              <w:rPr>
                <w:rFonts w:ascii="Arial" w:hAnsi="Arial" w:cs="Arial"/>
                <w:sz w:val="20"/>
                <w:szCs w:val="20"/>
              </w:rPr>
            </w:pPr>
          </w:p>
        </w:tc>
        <w:tc>
          <w:tcPr>
            <w:tcW w:w="8400" w:type="dxa"/>
          </w:tcPr>
          <w:p w:rsidR="00FB7842" w:rsidRPr="00BD7C92" w:rsidRDefault="00FB7842" w:rsidP="00282661">
            <w:pPr>
              <w:pStyle w:val="PlainText"/>
              <w:rPr>
                <w:rFonts w:ascii="Arial" w:hAnsi="Arial" w:cs="Arial"/>
                <w:sz w:val="20"/>
                <w:szCs w:val="20"/>
              </w:rPr>
            </w:pPr>
          </w:p>
        </w:tc>
        <w:tc>
          <w:tcPr>
            <w:tcW w:w="236" w:type="dxa"/>
          </w:tcPr>
          <w:p w:rsidR="00FB7842" w:rsidRPr="00BD7C92" w:rsidRDefault="00FB7842" w:rsidP="001000E6">
            <w:pPr>
              <w:tabs>
                <w:tab w:val="left" w:pos="1926"/>
              </w:tabs>
              <w:rPr>
                <w:rFonts w:ascii="Arial" w:hAnsi="Arial" w:cs="Arial"/>
                <w:b/>
                <w:sz w:val="20"/>
                <w:szCs w:val="20"/>
              </w:rPr>
            </w:pPr>
          </w:p>
        </w:tc>
      </w:tr>
      <w:tr w:rsidR="00550501" w:rsidRPr="00BD7C92" w:rsidTr="0096779A">
        <w:tc>
          <w:tcPr>
            <w:tcW w:w="606" w:type="dxa"/>
          </w:tcPr>
          <w:p w:rsidR="00550501" w:rsidRPr="00BD7C92" w:rsidRDefault="00550501" w:rsidP="001000E6">
            <w:pPr>
              <w:tabs>
                <w:tab w:val="left" w:pos="1926"/>
              </w:tabs>
              <w:rPr>
                <w:rFonts w:ascii="Arial" w:hAnsi="Arial" w:cs="Arial"/>
                <w:sz w:val="20"/>
                <w:szCs w:val="20"/>
              </w:rPr>
            </w:pPr>
            <w:r>
              <w:rPr>
                <w:rFonts w:ascii="Arial" w:hAnsi="Arial" w:cs="Arial"/>
                <w:sz w:val="20"/>
                <w:szCs w:val="20"/>
              </w:rPr>
              <w:t>6.3</w:t>
            </w:r>
          </w:p>
        </w:tc>
        <w:tc>
          <w:tcPr>
            <w:tcW w:w="8400" w:type="dxa"/>
          </w:tcPr>
          <w:p w:rsidR="00550501" w:rsidRPr="00BD7C92" w:rsidRDefault="00550501" w:rsidP="00282661">
            <w:pPr>
              <w:pStyle w:val="PlainText"/>
              <w:rPr>
                <w:rFonts w:ascii="Arial" w:hAnsi="Arial" w:cs="Arial"/>
                <w:sz w:val="20"/>
                <w:szCs w:val="20"/>
              </w:rPr>
            </w:pPr>
            <w:r>
              <w:rPr>
                <w:rFonts w:ascii="Arial" w:hAnsi="Arial" w:cs="Arial"/>
                <w:sz w:val="20"/>
                <w:szCs w:val="20"/>
              </w:rPr>
              <w:t xml:space="preserve">Prof I MacRury </w:t>
            </w:r>
            <w:r w:rsidR="00BD1B77">
              <w:rPr>
                <w:rFonts w:ascii="Arial" w:hAnsi="Arial" w:cs="Arial"/>
                <w:sz w:val="20"/>
                <w:szCs w:val="20"/>
              </w:rPr>
              <w:t>stated that BU is not the only u</w:t>
            </w:r>
            <w:r>
              <w:rPr>
                <w:rFonts w:ascii="Arial" w:hAnsi="Arial" w:cs="Arial"/>
                <w:sz w:val="20"/>
                <w:szCs w:val="20"/>
              </w:rPr>
              <w:t>niversity that has come up against the issue around journalism ethics and research ethics. He explained that the working group who developed the supplementary guide revi</w:t>
            </w:r>
            <w:r w:rsidR="00BD1B77">
              <w:rPr>
                <w:rFonts w:ascii="Arial" w:hAnsi="Arial" w:cs="Arial"/>
                <w:sz w:val="20"/>
                <w:szCs w:val="20"/>
              </w:rPr>
              <w:t>ewed multiple other university</w:t>
            </w:r>
            <w:r>
              <w:rPr>
                <w:rFonts w:ascii="Arial" w:hAnsi="Arial" w:cs="Arial"/>
                <w:sz w:val="20"/>
                <w:szCs w:val="20"/>
              </w:rPr>
              <w:t xml:space="preserve"> </w:t>
            </w:r>
            <w:r w:rsidR="00E81ACD">
              <w:rPr>
                <w:rFonts w:ascii="Arial" w:hAnsi="Arial" w:cs="Arial"/>
                <w:sz w:val="20"/>
                <w:szCs w:val="20"/>
              </w:rPr>
              <w:t xml:space="preserve">processes </w:t>
            </w:r>
            <w:r>
              <w:rPr>
                <w:rFonts w:ascii="Arial" w:hAnsi="Arial" w:cs="Arial"/>
                <w:sz w:val="20"/>
                <w:szCs w:val="20"/>
              </w:rPr>
              <w:t>to ensure best practice.</w:t>
            </w:r>
          </w:p>
        </w:tc>
        <w:tc>
          <w:tcPr>
            <w:tcW w:w="236" w:type="dxa"/>
          </w:tcPr>
          <w:p w:rsidR="00550501" w:rsidRPr="00BD7C92" w:rsidRDefault="00550501" w:rsidP="001000E6">
            <w:pPr>
              <w:tabs>
                <w:tab w:val="left" w:pos="1926"/>
              </w:tabs>
              <w:rPr>
                <w:rFonts w:ascii="Arial" w:hAnsi="Arial" w:cs="Arial"/>
                <w:b/>
                <w:sz w:val="20"/>
                <w:szCs w:val="20"/>
              </w:rPr>
            </w:pPr>
          </w:p>
        </w:tc>
      </w:tr>
      <w:tr w:rsidR="00FB7842" w:rsidRPr="00BD7C92" w:rsidTr="0096779A">
        <w:tc>
          <w:tcPr>
            <w:tcW w:w="606" w:type="dxa"/>
          </w:tcPr>
          <w:p w:rsidR="00FB7842" w:rsidRPr="00BD7C92" w:rsidRDefault="00FB7842" w:rsidP="001000E6">
            <w:pPr>
              <w:tabs>
                <w:tab w:val="left" w:pos="1926"/>
              </w:tabs>
              <w:rPr>
                <w:rFonts w:ascii="Arial" w:hAnsi="Arial" w:cs="Arial"/>
                <w:sz w:val="20"/>
                <w:szCs w:val="20"/>
              </w:rPr>
            </w:pPr>
          </w:p>
        </w:tc>
        <w:tc>
          <w:tcPr>
            <w:tcW w:w="8400" w:type="dxa"/>
          </w:tcPr>
          <w:p w:rsidR="00FB7842" w:rsidRPr="00BD7C92" w:rsidRDefault="00FB7842" w:rsidP="00282661">
            <w:pPr>
              <w:pStyle w:val="PlainText"/>
              <w:rPr>
                <w:rFonts w:ascii="Arial" w:hAnsi="Arial" w:cs="Arial"/>
                <w:sz w:val="20"/>
                <w:szCs w:val="20"/>
              </w:rPr>
            </w:pPr>
          </w:p>
        </w:tc>
        <w:tc>
          <w:tcPr>
            <w:tcW w:w="236" w:type="dxa"/>
          </w:tcPr>
          <w:p w:rsidR="00FB7842" w:rsidRPr="00BD7C92" w:rsidRDefault="00FB7842" w:rsidP="001000E6">
            <w:pPr>
              <w:tabs>
                <w:tab w:val="left" w:pos="1926"/>
              </w:tabs>
              <w:rPr>
                <w:rFonts w:ascii="Arial" w:hAnsi="Arial" w:cs="Arial"/>
                <w:b/>
                <w:sz w:val="20"/>
                <w:szCs w:val="20"/>
              </w:rPr>
            </w:pPr>
          </w:p>
        </w:tc>
      </w:tr>
      <w:tr w:rsidR="00550501" w:rsidRPr="00BD7C92" w:rsidTr="0096779A">
        <w:tc>
          <w:tcPr>
            <w:tcW w:w="606" w:type="dxa"/>
          </w:tcPr>
          <w:p w:rsidR="00550501" w:rsidRPr="00BD7C92" w:rsidRDefault="00550501" w:rsidP="001000E6">
            <w:pPr>
              <w:tabs>
                <w:tab w:val="left" w:pos="1926"/>
              </w:tabs>
              <w:rPr>
                <w:rFonts w:ascii="Arial" w:hAnsi="Arial" w:cs="Arial"/>
                <w:sz w:val="20"/>
                <w:szCs w:val="20"/>
              </w:rPr>
            </w:pPr>
            <w:r>
              <w:rPr>
                <w:rFonts w:ascii="Arial" w:hAnsi="Arial" w:cs="Arial"/>
                <w:sz w:val="20"/>
                <w:szCs w:val="20"/>
              </w:rPr>
              <w:t>6.4</w:t>
            </w:r>
          </w:p>
        </w:tc>
        <w:tc>
          <w:tcPr>
            <w:tcW w:w="8400" w:type="dxa"/>
          </w:tcPr>
          <w:p w:rsidR="00550501" w:rsidRPr="00BD7C92" w:rsidRDefault="00550501" w:rsidP="00282661">
            <w:pPr>
              <w:pStyle w:val="PlainText"/>
              <w:rPr>
                <w:rFonts w:ascii="Arial" w:hAnsi="Arial" w:cs="Arial"/>
                <w:sz w:val="20"/>
                <w:szCs w:val="20"/>
              </w:rPr>
            </w:pPr>
            <w:r>
              <w:rPr>
                <w:rFonts w:ascii="Arial" w:hAnsi="Arial" w:cs="Arial"/>
                <w:sz w:val="20"/>
                <w:szCs w:val="20"/>
              </w:rPr>
              <w:t>Mrs S Collins commented that the supplementary guide is an excellent document and a good amalgamation of professional codes of best practice regarding journalism ethics.</w:t>
            </w:r>
          </w:p>
        </w:tc>
        <w:tc>
          <w:tcPr>
            <w:tcW w:w="236" w:type="dxa"/>
          </w:tcPr>
          <w:p w:rsidR="00550501" w:rsidRPr="00BD7C92" w:rsidRDefault="00550501" w:rsidP="001000E6">
            <w:pPr>
              <w:tabs>
                <w:tab w:val="left" w:pos="1926"/>
              </w:tabs>
              <w:rPr>
                <w:rFonts w:ascii="Arial" w:hAnsi="Arial" w:cs="Arial"/>
                <w:b/>
                <w:sz w:val="20"/>
                <w:szCs w:val="20"/>
              </w:rPr>
            </w:pPr>
          </w:p>
        </w:tc>
      </w:tr>
      <w:tr w:rsidR="00550501" w:rsidRPr="00BD7C92" w:rsidTr="0096779A">
        <w:tc>
          <w:tcPr>
            <w:tcW w:w="606" w:type="dxa"/>
          </w:tcPr>
          <w:p w:rsidR="00550501" w:rsidRPr="00BD7C92" w:rsidRDefault="00550501" w:rsidP="001000E6">
            <w:pPr>
              <w:tabs>
                <w:tab w:val="left" w:pos="1926"/>
              </w:tabs>
              <w:rPr>
                <w:rFonts w:ascii="Arial" w:hAnsi="Arial" w:cs="Arial"/>
                <w:sz w:val="20"/>
                <w:szCs w:val="20"/>
              </w:rPr>
            </w:pPr>
          </w:p>
        </w:tc>
        <w:tc>
          <w:tcPr>
            <w:tcW w:w="8400" w:type="dxa"/>
          </w:tcPr>
          <w:p w:rsidR="00550501" w:rsidRPr="00BD7C92" w:rsidRDefault="00550501" w:rsidP="00282661">
            <w:pPr>
              <w:pStyle w:val="PlainText"/>
              <w:rPr>
                <w:rFonts w:ascii="Arial" w:hAnsi="Arial" w:cs="Arial"/>
                <w:sz w:val="20"/>
                <w:szCs w:val="20"/>
              </w:rPr>
            </w:pPr>
          </w:p>
        </w:tc>
        <w:tc>
          <w:tcPr>
            <w:tcW w:w="236" w:type="dxa"/>
          </w:tcPr>
          <w:p w:rsidR="00550501" w:rsidRPr="00BD7C92" w:rsidRDefault="00550501" w:rsidP="001000E6">
            <w:pPr>
              <w:tabs>
                <w:tab w:val="left" w:pos="1926"/>
              </w:tabs>
              <w:rPr>
                <w:rFonts w:ascii="Arial" w:hAnsi="Arial" w:cs="Arial"/>
                <w:b/>
                <w:sz w:val="20"/>
                <w:szCs w:val="20"/>
              </w:rPr>
            </w:pPr>
          </w:p>
        </w:tc>
      </w:tr>
      <w:tr w:rsidR="00770A88" w:rsidRPr="00BD7C92" w:rsidTr="0096779A">
        <w:tc>
          <w:tcPr>
            <w:tcW w:w="606" w:type="dxa"/>
          </w:tcPr>
          <w:p w:rsidR="00770A88" w:rsidRPr="00770A88" w:rsidRDefault="00932C96" w:rsidP="001000E6">
            <w:pPr>
              <w:tabs>
                <w:tab w:val="left" w:pos="1926"/>
              </w:tabs>
              <w:rPr>
                <w:rFonts w:ascii="Arial" w:hAnsi="Arial" w:cs="Arial"/>
                <w:b/>
                <w:sz w:val="20"/>
                <w:szCs w:val="20"/>
              </w:rPr>
            </w:pPr>
            <w:r>
              <w:rPr>
                <w:rFonts w:ascii="Arial" w:hAnsi="Arial" w:cs="Arial"/>
                <w:b/>
                <w:sz w:val="20"/>
                <w:szCs w:val="20"/>
              </w:rPr>
              <w:t>7</w:t>
            </w:r>
          </w:p>
        </w:tc>
        <w:tc>
          <w:tcPr>
            <w:tcW w:w="8400" w:type="dxa"/>
          </w:tcPr>
          <w:p w:rsidR="00770A88" w:rsidRPr="00770A88" w:rsidRDefault="00770A88" w:rsidP="00282661">
            <w:pPr>
              <w:pStyle w:val="PlainText"/>
              <w:rPr>
                <w:rFonts w:ascii="Arial" w:hAnsi="Arial" w:cs="Arial"/>
                <w:b/>
                <w:sz w:val="20"/>
                <w:szCs w:val="20"/>
              </w:rPr>
            </w:pPr>
            <w:r w:rsidRPr="00770A88">
              <w:rPr>
                <w:rFonts w:ascii="Arial" w:hAnsi="Arial" w:cs="Arial"/>
                <w:b/>
                <w:sz w:val="20"/>
                <w:szCs w:val="20"/>
              </w:rPr>
              <w:t>Revised Research Ethics Code of Practice</w:t>
            </w: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770A88" w:rsidP="001000E6">
            <w:pPr>
              <w:tabs>
                <w:tab w:val="left" w:pos="1926"/>
              </w:tabs>
              <w:rPr>
                <w:rFonts w:ascii="Arial" w:hAnsi="Arial" w:cs="Arial"/>
                <w:sz w:val="20"/>
                <w:szCs w:val="20"/>
              </w:rPr>
            </w:pPr>
          </w:p>
        </w:tc>
        <w:tc>
          <w:tcPr>
            <w:tcW w:w="8400" w:type="dxa"/>
          </w:tcPr>
          <w:p w:rsidR="00770A88" w:rsidRPr="00BD7C92" w:rsidRDefault="00770A88" w:rsidP="00282661">
            <w:pPr>
              <w:pStyle w:val="PlainText"/>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932C96" w:rsidP="001000E6">
            <w:pPr>
              <w:tabs>
                <w:tab w:val="left" w:pos="1926"/>
              </w:tabs>
              <w:rPr>
                <w:rFonts w:ascii="Arial" w:hAnsi="Arial" w:cs="Arial"/>
                <w:sz w:val="20"/>
                <w:szCs w:val="20"/>
              </w:rPr>
            </w:pPr>
            <w:r>
              <w:rPr>
                <w:rFonts w:ascii="Arial" w:hAnsi="Arial" w:cs="Arial"/>
                <w:sz w:val="20"/>
                <w:szCs w:val="20"/>
              </w:rPr>
              <w:t>7</w:t>
            </w:r>
            <w:r w:rsidR="00770A88">
              <w:rPr>
                <w:rFonts w:ascii="Arial" w:hAnsi="Arial" w:cs="Arial"/>
                <w:sz w:val="20"/>
                <w:szCs w:val="20"/>
              </w:rPr>
              <w:t>.1</w:t>
            </w:r>
          </w:p>
        </w:tc>
        <w:tc>
          <w:tcPr>
            <w:tcW w:w="8400" w:type="dxa"/>
          </w:tcPr>
          <w:p w:rsidR="00770A88" w:rsidRPr="00BD7C92" w:rsidRDefault="00A7046B" w:rsidP="00E81ACD">
            <w:pPr>
              <w:pStyle w:val="PlainText"/>
              <w:rPr>
                <w:rFonts w:ascii="Arial" w:hAnsi="Arial" w:cs="Arial"/>
                <w:sz w:val="20"/>
                <w:szCs w:val="20"/>
              </w:rPr>
            </w:pPr>
            <w:r>
              <w:rPr>
                <w:rFonts w:ascii="Arial" w:hAnsi="Arial" w:cs="Arial"/>
                <w:sz w:val="20"/>
                <w:szCs w:val="20"/>
              </w:rPr>
              <w:t>Mrs J Hastings Taylor</w:t>
            </w:r>
            <w:r w:rsidR="00770A88" w:rsidRPr="00770A88">
              <w:rPr>
                <w:rFonts w:ascii="Arial" w:hAnsi="Arial" w:cs="Arial"/>
                <w:sz w:val="20"/>
                <w:szCs w:val="20"/>
              </w:rPr>
              <w:t xml:space="preserve"> presented the revised RECP for UREC approval. The last version was written in 2009 and the updated version includes best practice from other universities, </w:t>
            </w:r>
            <w:r w:rsidR="00770A88" w:rsidRPr="00770A88">
              <w:rPr>
                <w:rFonts w:ascii="Arial" w:hAnsi="Arial" w:cs="Arial"/>
                <w:sz w:val="20"/>
                <w:szCs w:val="20"/>
              </w:rPr>
              <w:lastRenderedPageBreak/>
              <w:t xml:space="preserve">funding bodies and other key organisations </w:t>
            </w:r>
            <w:r w:rsidRPr="00770A88">
              <w:rPr>
                <w:rFonts w:ascii="Arial" w:hAnsi="Arial" w:cs="Arial"/>
                <w:sz w:val="20"/>
                <w:szCs w:val="20"/>
              </w:rPr>
              <w:t>that</w:t>
            </w:r>
            <w:r w:rsidR="00770A88" w:rsidRPr="00770A88">
              <w:rPr>
                <w:rFonts w:ascii="Arial" w:hAnsi="Arial" w:cs="Arial"/>
                <w:sz w:val="20"/>
                <w:szCs w:val="20"/>
              </w:rPr>
              <w:t xml:space="preserve"> are credited at the end of the document. The new version is also aligned with the misconduct policy for the first time and also encompasses the restruct</w:t>
            </w:r>
            <w:r w:rsidR="00E81ACD">
              <w:rPr>
                <w:rFonts w:ascii="Arial" w:hAnsi="Arial" w:cs="Arial"/>
                <w:sz w:val="20"/>
                <w:szCs w:val="20"/>
              </w:rPr>
              <w:t>ure of the ethics committees in</w:t>
            </w:r>
            <w:r w:rsidR="00770A88" w:rsidRPr="00770A88">
              <w:rPr>
                <w:rFonts w:ascii="Arial" w:hAnsi="Arial" w:cs="Arial"/>
                <w:sz w:val="20"/>
                <w:szCs w:val="20"/>
              </w:rPr>
              <w:t xml:space="preserve">to </w:t>
            </w:r>
            <w:r w:rsidR="00866FDF">
              <w:rPr>
                <w:rFonts w:ascii="Arial" w:hAnsi="Arial" w:cs="Arial"/>
                <w:sz w:val="20"/>
                <w:szCs w:val="20"/>
              </w:rPr>
              <w:t xml:space="preserve">Ethics </w:t>
            </w:r>
            <w:r w:rsidR="00770A88" w:rsidRPr="00770A88">
              <w:rPr>
                <w:rFonts w:ascii="Arial" w:hAnsi="Arial" w:cs="Arial"/>
                <w:sz w:val="20"/>
                <w:szCs w:val="20"/>
              </w:rPr>
              <w:t>Panels in terms of process.</w:t>
            </w: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770A88" w:rsidP="001000E6">
            <w:pPr>
              <w:tabs>
                <w:tab w:val="left" w:pos="1926"/>
              </w:tabs>
              <w:rPr>
                <w:rFonts w:ascii="Arial" w:hAnsi="Arial" w:cs="Arial"/>
                <w:sz w:val="20"/>
                <w:szCs w:val="20"/>
              </w:rPr>
            </w:pPr>
          </w:p>
        </w:tc>
        <w:tc>
          <w:tcPr>
            <w:tcW w:w="8400" w:type="dxa"/>
          </w:tcPr>
          <w:p w:rsidR="00770A88" w:rsidRPr="00BD7C92" w:rsidRDefault="00770A88" w:rsidP="00282661">
            <w:pPr>
              <w:pStyle w:val="PlainText"/>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932C96" w:rsidP="001000E6">
            <w:pPr>
              <w:tabs>
                <w:tab w:val="left" w:pos="1926"/>
              </w:tabs>
              <w:rPr>
                <w:rFonts w:ascii="Arial" w:hAnsi="Arial" w:cs="Arial"/>
                <w:sz w:val="20"/>
                <w:szCs w:val="20"/>
              </w:rPr>
            </w:pPr>
            <w:r>
              <w:rPr>
                <w:rFonts w:ascii="Arial" w:hAnsi="Arial" w:cs="Arial"/>
                <w:sz w:val="20"/>
                <w:szCs w:val="20"/>
              </w:rPr>
              <w:t>7</w:t>
            </w:r>
            <w:r w:rsidR="00770A88">
              <w:rPr>
                <w:rFonts w:ascii="Arial" w:hAnsi="Arial" w:cs="Arial"/>
                <w:sz w:val="20"/>
                <w:szCs w:val="20"/>
              </w:rPr>
              <w:t>.2</w:t>
            </w:r>
          </w:p>
        </w:tc>
        <w:tc>
          <w:tcPr>
            <w:tcW w:w="8400" w:type="dxa"/>
          </w:tcPr>
          <w:p w:rsidR="00770A88" w:rsidRPr="00BD7C92" w:rsidRDefault="00A7046B" w:rsidP="00A7046B">
            <w:pPr>
              <w:pStyle w:val="PlainText"/>
              <w:rPr>
                <w:rFonts w:ascii="Arial" w:hAnsi="Arial" w:cs="Arial"/>
                <w:sz w:val="20"/>
                <w:szCs w:val="20"/>
              </w:rPr>
            </w:pPr>
            <w:r>
              <w:rPr>
                <w:rFonts w:ascii="Arial" w:hAnsi="Arial" w:cs="Arial"/>
                <w:sz w:val="20"/>
                <w:szCs w:val="20"/>
              </w:rPr>
              <w:t>Mrs S Collins</w:t>
            </w:r>
            <w:r w:rsidR="00F77D92" w:rsidRPr="00F77D92">
              <w:rPr>
                <w:rFonts w:ascii="Arial" w:hAnsi="Arial" w:cs="Arial"/>
                <w:sz w:val="20"/>
                <w:szCs w:val="20"/>
              </w:rPr>
              <w:t xml:space="preserve"> commented that she would send </w:t>
            </w:r>
            <w:r>
              <w:rPr>
                <w:rFonts w:ascii="Arial" w:hAnsi="Arial" w:cs="Arial"/>
                <w:sz w:val="20"/>
                <w:szCs w:val="20"/>
              </w:rPr>
              <w:t>Mrs J Hastings Taylor</w:t>
            </w:r>
            <w:r w:rsidR="00F77D92" w:rsidRPr="00F77D92">
              <w:rPr>
                <w:rFonts w:ascii="Arial" w:hAnsi="Arial" w:cs="Arial"/>
                <w:sz w:val="20"/>
                <w:szCs w:val="20"/>
              </w:rPr>
              <w:t xml:space="preserve"> some clarity from a legal perspective around some of the wording, and used 12.4 as an example. </w:t>
            </w:r>
            <w:r>
              <w:rPr>
                <w:rFonts w:ascii="Arial" w:hAnsi="Arial" w:cs="Arial"/>
                <w:sz w:val="20"/>
                <w:szCs w:val="20"/>
              </w:rPr>
              <w:t>Mr J Stevens asked Mrs S Collins</w:t>
            </w:r>
            <w:r w:rsidR="00F77D92" w:rsidRPr="00F77D92">
              <w:rPr>
                <w:rFonts w:ascii="Arial" w:hAnsi="Arial" w:cs="Arial"/>
                <w:sz w:val="20"/>
                <w:szCs w:val="20"/>
              </w:rPr>
              <w:t xml:space="preserve"> whether examples were helpful in the document and she was supportive of having these included as they are within the RECP.</w:t>
            </w: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770A88" w:rsidP="001000E6">
            <w:pPr>
              <w:tabs>
                <w:tab w:val="left" w:pos="1926"/>
              </w:tabs>
              <w:rPr>
                <w:rFonts w:ascii="Arial" w:hAnsi="Arial" w:cs="Arial"/>
                <w:sz w:val="20"/>
                <w:szCs w:val="20"/>
              </w:rPr>
            </w:pPr>
          </w:p>
        </w:tc>
        <w:tc>
          <w:tcPr>
            <w:tcW w:w="8400" w:type="dxa"/>
          </w:tcPr>
          <w:p w:rsidR="00770A88" w:rsidRPr="00BD7C92" w:rsidRDefault="00770A88" w:rsidP="00282661">
            <w:pPr>
              <w:pStyle w:val="PlainText"/>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932C96" w:rsidP="001000E6">
            <w:pPr>
              <w:tabs>
                <w:tab w:val="left" w:pos="1926"/>
              </w:tabs>
              <w:rPr>
                <w:rFonts w:ascii="Arial" w:hAnsi="Arial" w:cs="Arial"/>
                <w:sz w:val="20"/>
                <w:szCs w:val="20"/>
              </w:rPr>
            </w:pPr>
            <w:r>
              <w:rPr>
                <w:rFonts w:ascii="Arial" w:hAnsi="Arial" w:cs="Arial"/>
                <w:sz w:val="20"/>
                <w:szCs w:val="20"/>
              </w:rPr>
              <w:t>7</w:t>
            </w:r>
            <w:r w:rsidR="00F77D92">
              <w:rPr>
                <w:rFonts w:ascii="Arial" w:hAnsi="Arial" w:cs="Arial"/>
                <w:sz w:val="20"/>
                <w:szCs w:val="20"/>
              </w:rPr>
              <w:t>.3</w:t>
            </w:r>
          </w:p>
        </w:tc>
        <w:tc>
          <w:tcPr>
            <w:tcW w:w="8400" w:type="dxa"/>
          </w:tcPr>
          <w:p w:rsidR="00770A88" w:rsidRPr="00BD7C92" w:rsidRDefault="00A7046B" w:rsidP="00A7046B">
            <w:pPr>
              <w:pStyle w:val="PlainText"/>
              <w:rPr>
                <w:rFonts w:ascii="Arial" w:hAnsi="Arial" w:cs="Arial"/>
                <w:sz w:val="20"/>
                <w:szCs w:val="20"/>
              </w:rPr>
            </w:pPr>
            <w:r>
              <w:rPr>
                <w:rFonts w:ascii="Arial" w:hAnsi="Arial" w:cs="Arial"/>
                <w:sz w:val="20"/>
                <w:szCs w:val="20"/>
              </w:rPr>
              <w:t xml:space="preserve">Mrs J Hastings Taylor noted that the revised RECP is scheduled for dissemination </w:t>
            </w:r>
            <w:r w:rsidR="00F77D92" w:rsidRPr="00F77D92">
              <w:rPr>
                <w:rFonts w:ascii="Arial" w:hAnsi="Arial" w:cs="Arial"/>
                <w:sz w:val="20"/>
                <w:szCs w:val="20"/>
              </w:rPr>
              <w:t xml:space="preserve">in January but in line with comments on </w:t>
            </w:r>
            <w:r>
              <w:rPr>
                <w:rFonts w:ascii="Arial" w:hAnsi="Arial" w:cs="Arial"/>
                <w:sz w:val="20"/>
                <w:szCs w:val="20"/>
              </w:rPr>
              <w:t xml:space="preserve">the </w:t>
            </w:r>
            <w:r w:rsidR="00F77D92" w:rsidRPr="00F77D92">
              <w:rPr>
                <w:rFonts w:ascii="Arial" w:hAnsi="Arial" w:cs="Arial"/>
                <w:sz w:val="20"/>
                <w:szCs w:val="20"/>
              </w:rPr>
              <w:t xml:space="preserve">restructure paper this is yet to be determined. </w:t>
            </w: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770A88" w:rsidP="001000E6">
            <w:pPr>
              <w:tabs>
                <w:tab w:val="left" w:pos="1926"/>
              </w:tabs>
              <w:rPr>
                <w:rFonts w:ascii="Arial" w:hAnsi="Arial" w:cs="Arial"/>
                <w:sz w:val="20"/>
                <w:szCs w:val="20"/>
              </w:rPr>
            </w:pPr>
          </w:p>
        </w:tc>
        <w:tc>
          <w:tcPr>
            <w:tcW w:w="8400" w:type="dxa"/>
          </w:tcPr>
          <w:p w:rsidR="00770A88" w:rsidRPr="00BD7C92" w:rsidRDefault="00770A88" w:rsidP="00282661">
            <w:pPr>
              <w:pStyle w:val="PlainText"/>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932C96" w:rsidP="001000E6">
            <w:pPr>
              <w:tabs>
                <w:tab w:val="left" w:pos="1926"/>
              </w:tabs>
              <w:rPr>
                <w:rFonts w:ascii="Arial" w:hAnsi="Arial" w:cs="Arial"/>
                <w:sz w:val="20"/>
                <w:szCs w:val="20"/>
              </w:rPr>
            </w:pPr>
            <w:r>
              <w:rPr>
                <w:rFonts w:ascii="Arial" w:hAnsi="Arial" w:cs="Arial"/>
                <w:sz w:val="20"/>
                <w:szCs w:val="20"/>
              </w:rPr>
              <w:t>7</w:t>
            </w:r>
            <w:r w:rsidR="00F77D92">
              <w:rPr>
                <w:rFonts w:ascii="Arial" w:hAnsi="Arial" w:cs="Arial"/>
                <w:sz w:val="20"/>
                <w:szCs w:val="20"/>
              </w:rPr>
              <w:t>.4</w:t>
            </w:r>
          </w:p>
        </w:tc>
        <w:tc>
          <w:tcPr>
            <w:tcW w:w="8400" w:type="dxa"/>
          </w:tcPr>
          <w:p w:rsidR="00770A88" w:rsidRPr="00BD7C92" w:rsidRDefault="00A7046B" w:rsidP="00A7046B">
            <w:pPr>
              <w:pStyle w:val="PlainText"/>
              <w:rPr>
                <w:rFonts w:ascii="Arial" w:hAnsi="Arial" w:cs="Arial"/>
                <w:sz w:val="20"/>
                <w:szCs w:val="20"/>
              </w:rPr>
            </w:pPr>
            <w:r>
              <w:rPr>
                <w:rFonts w:ascii="Arial" w:hAnsi="Arial" w:cs="Arial"/>
                <w:sz w:val="20"/>
                <w:szCs w:val="20"/>
              </w:rPr>
              <w:t>Dr D Lilleker</w:t>
            </w:r>
            <w:r w:rsidR="00F77D92" w:rsidRPr="00F77D92">
              <w:rPr>
                <w:rFonts w:ascii="Arial" w:hAnsi="Arial" w:cs="Arial"/>
                <w:sz w:val="20"/>
                <w:szCs w:val="20"/>
              </w:rPr>
              <w:t xml:space="preserve"> stated that UREC could not approve the RECP due to the aspects referring to the restructure. </w:t>
            </w:r>
            <w:r>
              <w:rPr>
                <w:rFonts w:ascii="Arial" w:hAnsi="Arial" w:cs="Arial"/>
                <w:sz w:val="20"/>
                <w:szCs w:val="20"/>
              </w:rPr>
              <w:t>Dr C Osborne</w:t>
            </w:r>
            <w:r w:rsidR="00F77D92" w:rsidRPr="00F77D92">
              <w:rPr>
                <w:rFonts w:ascii="Arial" w:hAnsi="Arial" w:cs="Arial"/>
                <w:sz w:val="20"/>
                <w:szCs w:val="20"/>
              </w:rPr>
              <w:t xml:space="preserve"> emphasised that the content irrespective of the processes in there could be assessed. </w:t>
            </w:r>
            <w:r>
              <w:rPr>
                <w:rFonts w:ascii="Arial" w:hAnsi="Arial" w:cs="Arial"/>
                <w:sz w:val="20"/>
                <w:szCs w:val="20"/>
              </w:rPr>
              <w:t>Mrs J Hastings Taylor</w:t>
            </w:r>
            <w:r w:rsidR="00F77D92" w:rsidRPr="00F77D92">
              <w:rPr>
                <w:rFonts w:ascii="Arial" w:hAnsi="Arial" w:cs="Arial"/>
                <w:sz w:val="20"/>
                <w:szCs w:val="20"/>
              </w:rPr>
              <w:t xml:space="preserve"> stated the RECP was created prior to the restructure and that the changes made to the document to encompass these were minimal. </w:t>
            </w:r>
            <w:r>
              <w:rPr>
                <w:rFonts w:ascii="Arial" w:hAnsi="Arial" w:cs="Arial"/>
                <w:sz w:val="20"/>
                <w:szCs w:val="20"/>
              </w:rPr>
              <w:t xml:space="preserve">Dr D Lilleker and Mr S Beer noted </w:t>
            </w:r>
            <w:r w:rsidR="00F77D92" w:rsidRPr="00F77D92">
              <w:rPr>
                <w:rFonts w:ascii="Arial" w:hAnsi="Arial" w:cs="Arial"/>
                <w:sz w:val="20"/>
                <w:szCs w:val="20"/>
              </w:rPr>
              <w:t>that the version without the restructure should have been sent for review</w:t>
            </w:r>
            <w:r w:rsidR="009E60C7">
              <w:rPr>
                <w:rFonts w:ascii="Arial" w:hAnsi="Arial" w:cs="Arial"/>
                <w:sz w:val="20"/>
                <w:szCs w:val="20"/>
              </w:rPr>
              <w:t xml:space="preserve"> and the RECP was not signed off</w:t>
            </w:r>
            <w:r w:rsidR="00F77D92" w:rsidRPr="00F77D92">
              <w:rPr>
                <w:rFonts w:ascii="Arial" w:hAnsi="Arial" w:cs="Arial"/>
                <w:sz w:val="20"/>
                <w:szCs w:val="20"/>
              </w:rPr>
              <w:t xml:space="preserve">. </w:t>
            </w:r>
            <w:r w:rsidR="009E60C7">
              <w:rPr>
                <w:rFonts w:ascii="Arial" w:hAnsi="Arial" w:cs="Arial"/>
                <w:sz w:val="20"/>
                <w:szCs w:val="20"/>
              </w:rPr>
              <w:t xml:space="preserve">Mr J Stevens requested feedback on the RECP be sent to Mrs J Hastings Taylor by email. </w:t>
            </w:r>
          </w:p>
        </w:tc>
        <w:tc>
          <w:tcPr>
            <w:tcW w:w="236" w:type="dxa"/>
          </w:tcPr>
          <w:p w:rsidR="00770A88" w:rsidRPr="00BD7C92" w:rsidRDefault="00770A88" w:rsidP="001000E6">
            <w:pPr>
              <w:tabs>
                <w:tab w:val="left" w:pos="1926"/>
              </w:tabs>
              <w:rPr>
                <w:rFonts w:ascii="Arial" w:hAnsi="Arial" w:cs="Arial"/>
                <w:b/>
                <w:sz w:val="20"/>
                <w:szCs w:val="20"/>
              </w:rPr>
            </w:pPr>
          </w:p>
        </w:tc>
      </w:tr>
      <w:tr w:rsidR="00F77D92" w:rsidRPr="00BD7C92" w:rsidTr="0096779A">
        <w:tc>
          <w:tcPr>
            <w:tcW w:w="606" w:type="dxa"/>
          </w:tcPr>
          <w:p w:rsidR="00F77D92" w:rsidRPr="00BD7C92" w:rsidRDefault="00F77D92" w:rsidP="001000E6">
            <w:pPr>
              <w:tabs>
                <w:tab w:val="left" w:pos="1926"/>
              </w:tabs>
              <w:rPr>
                <w:rFonts w:ascii="Arial" w:hAnsi="Arial" w:cs="Arial"/>
                <w:sz w:val="20"/>
                <w:szCs w:val="20"/>
              </w:rPr>
            </w:pPr>
          </w:p>
        </w:tc>
        <w:tc>
          <w:tcPr>
            <w:tcW w:w="8400" w:type="dxa"/>
          </w:tcPr>
          <w:p w:rsidR="00F77D92" w:rsidRPr="00BD7C92" w:rsidRDefault="00F77D92" w:rsidP="00282661">
            <w:pPr>
              <w:pStyle w:val="PlainText"/>
              <w:rPr>
                <w:rFonts w:ascii="Arial" w:hAnsi="Arial" w:cs="Arial"/>
                <w:sz w:val="20"/>
                <w:szCs w:val="20"/>
              </w:rPr>
            </w:pPr>
          </w:p>
        </w:tc>
        <w:tc>
          <w:tcPr>
            <w:tcW w:w="236" w:type="dxa"/>
          </w:tcPr>
          <w:p w:rsidR="00F77D92" w:rsidRPr="00BD7C92" w:rsidRDefault="00F77D92" w:rsidP="001000E6">
            <w:pPr>
              <w:tabs>
                <w:tab w:val="left" w:pos="1926"/>
              </w:tabs>
              <w:rPr>
                <w:rFonts w:ascii="Arial" w:hAnsi="Arial" w:cs="Arial"/>
                <w:b/>
                <w:sz w:val="20"/>
                <w:szCs w:val="20"/>
              </w:rPr>
            </w:pPr>
          </w:p>
        </w:tc>
      </w:tr>
      <w:tr w:rsidR="00F77D92" w:rsidRPr="00BD7C92" w:rsidTr="0096779A">
        <w:tc>
          <w:tcPr>
            <w:tcW w:w="606" w:type="dxa"/>
          </w:tcPr>
          <w:p w:rsidR="00F77D92" w:rsidRPr="00BD7C92" w:rsidRDefault="00932C96" w:rsidP="001000E6">
            <w:pPr>
              <w:tabs>
                <w:tab w:val="left" w:pos="1926"/>
              </w:tabs>
              <w:rPr>
                <w:rFonts w:ascii="Arial" w:hAnsi="Arial" w:cs="Arial"/>
                <w:sz w:val="20"/>
                <w:szCs w:val="20"/>
              </w:rPr>
            </w:pPr>
            <w:r>
              <w:rPr>
                <w:rFonts w:ascii="Arial" w:hAnsi="Arial" w:cs="Arial"/>
                <w:sz w:val="20"/>
                <w:szCs w:val="20"/>
              </w:rPr>
              <w:t>7</w:t>
            </w:r>
            <w:r w:rsidR="00F77D92">
              <w:rPr>
                <w:rFonts w:ascii="Arial" w:hAnsi="Arial" w:cs="Arial"/>
                <w:sz w:val="20"/>
                <w:szCs w:val="20"/>
              </w:rPr>
              <w:t>.5</w:t>
            </w:r>
          </w:p>
        </w:tc>
        <w:tc>
          <w:tcPr>
            <w:tcW w:w="8400" w:type="dxa"/>
          </w:tcPr>
          <w:p w:rsidR="009E60C7" w:rsidRPr="00BD7C92" w:rsidRDefault="00A7046B" w:rsidP="00282661">
            <w:pPr>
              <w:pStyle w:val="PlainText"/>
              <w:rPr>
                <w:rFonts w:ascii="Arial" w:hAnsi="Arial" w:cs="Arial"/>
                <w:sz w:val="20"/>
                <w:szCs w:val="20"/>
              </w:rPr>
            </w:pPr>
            <w:r>
              <w:rPr>
                <w:rFonts w:ascii="Arial" w:hAnsi="Arial" w:cs="Arial"/>
                <w:sz w:val="20"/>
                <w:szCs w:val="20"/>
              </w:rPr>
              <w:t>Mr D Gobbett</w:t>
            </w:r>
            <w:r w:rsidR="00F77D92" w:rsidRPr="00F77D92">
              <w:rPr>
                <w:rFonts w:ascii="Arial" w:hAnsi="Arial" w:cs="Arial"/>
                <w:sz w:val="20"/>
                <w:szCs w:val="20"/>
              </w:rPr>
              <w:t xml:space="preserve"> asked for clarity between the role of UREC and RKE</w:t>
            </w:r>
            <w:r w:rsidR="00F77D92">
              <w:rPr>
                <w:rFonts w:ascii="Arial" w:hAnsi="Arial" w:cs="Arial"/>
                <w:sz w:val="20"/>
                <w:szCs w:val="20"/>
              </w:rPr>
              <w:t>O’s role in relation to Par 2.1.</w:t>
            </w:r>
          </w:p>
        </w:tc>
        <w:tc>
          <w:tcPr>
            <w:tcW w:w="236" w:type="dxa"/>
          </w:tcPr>
          <w:p w:rsidR="00F77D92" w:rsidRPr="00BD7C92" w:rsidRDefault="00F77D92" w:rsidP="001000E6">
            <w:pPr>
              <w:tabs>
                <w:tab w:val="left" w:pos="1926"/>
              </w:tabs>
              <w:rPr>
                <w:rFonts w:ascii="Arial" w:hAnsi="Arial" w:cs="Arial"/>
                <w:b/>
                <w:sz w:val="20"/>
                <w:szCs w:val="20"/>
              </w:rPr>
            </w:pPr>
          </w:p>
        </w:tc>
      </w:tr>
      <w:tr w:rsidR="00F77D92" w:rsidRPr="00BD7C92" w:rsidTr="006B4BA8">
        <w:tc>
          <w:tcPr>
            <w:tcW w:w="606" w:type="dxa"/>
          </w:tcPr>
          <w:p w:rsidR="00F77D92" w:rsidRPr="00BD7C92" w:rsidRDefault="00F77D92" w:rsidP="001000E6">
            <w:pPr>
              <w:tabs>
                <w:tab w:val="left" w:pos="1926"/>
              </w:tabs>
              <w:rPr>
                <w:rFonts w:ascii="Arial" w:hAnsi="Arial" w:cs="Arial"/>
                <w:sz w:val="20"/>
                <w:szCs w:val="20"/>
              </w:rPr>
            </w:pPr>
          </w:p>
        </w:tc>
        <w:tc>
          <w:tcPr>
            <w:tcW w:w="8400" w:type="dxa"/>
            <w:tcBorders>
              <w:bottom w:val="single" w:sz="4" w:space="0" w:color="auto"/>
            </w:tcBorders>
          </w:tcPr>
          <w:p w:rsidR="00F77D92" w:rsidRPr="00BD7C92" w:rsidRDefault="00F77D92" w:rsidP="00282661">
            <w:pPr>
              <w:pStyle w:val="PlainText"/>
              <w:rPr>
                <w:rFonts w:ascii="Arial" w:hAnsi="Arial" w:cs="Arial"/>
                <w:sz w:val="20"/>
                <w:szCs w:val="20"/>
              </w:rPr>
            </w:pPr>
          </w:p>
        </w:tc>
        <w:tc>
          <w:tcPr>
            <w:tcW w:w="236" w:type="dxa"/>
          </w:tcPr>
          <w:p w:rsidR="00F77D92" w:rsidRPr="00BD7C92" w:rsidRDefault="00F77D92" w:rsidP="001000E6">
            <w:pPr>
              <w:tabs>
                <w:tab w:val="left" w:pos="1926"/>
              </w:tabs>
              <w:rPr>
                <w:rFonts w:ascii="Arial" w:hAnsi="Arial" w:cs="Arial"/>
                <w:b/>
                <w:sz w:val="20"/>
                <w:szCs w:val="20"/>
              </w:rPr>
            </w:pPr>
          </w:p>
        </w:tc>
      </w:tr>
      <w:tr w:rsidR="006B4BA8" w:rsidRPr="00BD7C92" w:rsidTr="006B4BA8">
        <w:tc>
          <w:tcPr>
            <w:tcW w:w="606" w:type="dxa"/>
            <w:tcBorders>
              <w:right w:val="single" w:sz="4" w:space="0" w:color="auto"/>
            </w:tcBorders>
          </w:tcPr>
          <w:p w:rsidR="006B4BA8" w:rsidRPr="00BD7C92" w:rsidRDefault="006B4BA8" w:rsidP="001000E6">
            <w:pPr>
              <w:tabs>
                <w:tab w:val="left" w:pos="1926"/>
              </w:tabs>
              <w:rPr>
                <w:rFonts w:ascii="Arial" w:hAnsi="Arial" w:cs="Arial"/>
                <w:sz w:val="20"/>
                <w:szCs w:val="20"/>
              </w:rPr>
            </w:pPr>
          </w:p>
        </w:tc>
        <w:tc>
          <w:tcPr>
            <w:tcW w:w="8400" w:type="dxa"/>
            <w:tcBorders>
              <w:top w:val="single" w:sz="4" w:space="0" w:color="auto"/>
              <w:left w:val="single" w:sz="4" w:space="0" w:color="auto"/>
              <w:bottom w:val="single" w:sz="4" w:space="0" w:color="auto"/>
              <w:right w:val="single" w:sz="4" w:space="0" w:color="auto"/>
            </w:tcBorders>
          </w:tcPr>
          <w:p w:rsidR="006B4BA8" w:rsidRDefault="006B4BA8" w:rsidP="00DC34B6">
            <w:pPr>
              <w:pStyle w:val="PlainText"/>
              <w:rPr>
                <w:rFonts w:ascii="Arial" w:hAnsi="Arial" w:cs="Arial"/>
                <w:sz w:val="20"/>
                <w:szCs w:val="20"/>
              </w:rPr>
            </w:pPr>
            <w:r w:rsidRPr="006B4BA8">
              <w:rPr>
                <w:rFonts w:ascii="Arial" w:hAnsi="Arial" w:cs="Arial"/>
                <w:b/>
                <w:sz w:val="20"/>
                <w:szCs w:val="20"/>
              </w:rPr>
              <w:t>ACTION:</w:t>
            </w:r>
            <w:r>
              <w:rPr>
                <w:rFonts w:ascii="Arial" w:hAnsi="Arial" w:cs="Arial"/>
                <w:sz w:val="20"/>
                <w:szCs w:val="20"/>
              </w:rPr>
              <w:t xml:space="preserve"> </w:t>
            </w:r>
            <w:r w:rsidR="00486845">
              <w:rPr>
                <w:rFonts w:ascii="Arial" w:hAnsi="Arial" w:cs="Arial"/>
                <w:sz w:val="20"/>
                <w:szCs w:val="20"/>
              </w:rPr>
              <w:t>S</w:t>
            </w:r>
            <w:r w:rsidR="00DC34B6">
              <w:rPr>
                <w:rFonts w:ascii="Arial" w:hAnsi="Arial" w:cs="Arial"/>
                <w:sz w:val="20"/>
                <w:szCs w:val="20"/>
              </w:rPr>
              <w:t>end</w:t>
            </w:r>
            <w:r>
              <w:rPr>
                <w:rFonts w:ascii="Arial" w:hAnsi="Arial" w:cs="Arial"/>
                <w:sz w:val="20"/>
                <w:szCs w:val="20"/>
              </w:rPr>
              <w:t xml:space="preserve"> all comments to Mrs J Hastings Taylor</w:t>
            </w:r>
            <w:r w:rsidR="00DC34B6">
              <w:rPr>
                <w:rFonts w:ascii="Arial" w:hAnsi="Arial" w:cs="Arial"/>
                <w:sz w:val="20"/>
                <w:szCs w:val="20"/>
              </w:rPr>
              <w:t>.</w:t>
            </w:r>
          </w:p>
          <w:p w:rsidR="00486845" w:rsidRDefault="00486845" w:rsidP="00DC34B6">
            <w:pPr>
              <w:pStyle w:val="PlainText"/>
              <w:rPr>
                <w:rFonts w:ascii="Arial" w:hAnsi="Arial" w:cs="Arial"/>
                <w:sz w:val="20"/>
                <w:szCs w:val="20"/>
              </w:rPr>
            </w:pPr>
          </w:p>
          <w:p w:rsidR="00486845" w:rsidRPr="00BD7C92" w:rsidRDefault="00486845" w:rsidP="00DC34B6">
            <w:pPr>
              <w:pStyle w:val="PlainText"/>
              <w:rPr>
                <w:rFonts w:ascii="Arial" w:hAnsi="Arial" w:cs="Arial"/>
                <w:sz w:val="20"/>
                <w:szCs w:val="20"/>
              </w:rPr>
            </w:pPr>
            <w:r w:rsidRPr="00486845">
              <w:rPr>
                <w:rFonts w:ascii="Arial" w:hAnsi="Arial" w:cs="Arial"/>
                <w:b/>
                <w:sz w:val="20"/>
                <w:szCs w:val="20"/>
              </w:rPr>
              <w:t>ACTION TO BE TAKEN BY:</w:t>
            </w:r>
            <w:r>
              <w:rPr>
                <w:rFonts w:ascii="Arial" w:hAnsi="Arial" w:cs="Arial"/>
                <w:sz w:val="20"/>
                <w:szCs w:val="20"/>
              </w:rPr>
              <w:t xml:space="preserve"> UREC members</w:t>
            </w:r>
          </w:p>
        </w:tc>
        <w:tc>
          <w:tcPr>
            <w:tcW w:w="236" w:type="dxa"/>
            <w:tcBorders>
              <w:left w:val="single" w:sz="4" w:space="0" w:color="auto"/>
            </w:tcBorders>
          </w:tcPr>
          <w:p w:rsidR="006B4BA8" w:rsidRPr="00BD7C92" w:rsidRDefault="006B4BA8" w:rsidP="001000E6">
            <w:pPr>
              <w:tabs>
                <w:tab w:val="left" w:pos="1926"/>
              </w:tabs>
              <w:rPr>
                <w:rFonts w:ascii="Arial" w:hAnsi="Arial" w:cs="Arial"/>
                <w:b/>
                <w:sz w:val="20"/>
                <w:szCs w:val="20"/>
              </w:rPr>
            </w:pPr>
          </w:p>
        </w:tc>
      </w:tr>
      <w:tr w:rsidR="006B4BA8" w:rsidRPr="00BD7C92" w:rsidTr="006B4BA8">
        <w:tc>
          <w:tcPr>
            <w:tcW w:w="606" w:type="dxa"/>
          </w:tcPr>
          <w:p w:rsidR="006B4BA8" w:rsidRPr="00BD7C92" w:rsidRDefault="006B4BA8" w:rsidP="001000E6">
            <w:pPr>
              <w:tabs>
                <w:tab w:val="left" w:pos="1926"/>
              </w:tabs>
              <w:rPr>
                <w:rFonts w:ascii="Arial" w:hAnsi="Arial" w:cs="Arial"/>
                <w:sz w:val="20"/>
                <w:szCs w:val="20"/>
              </w:rPr>
            </w:pPr>
          </w:p>
        </w:tc>
        <w:tc>
          <w:tcPr>
            <w:tcW w:w="8400" w:type="dxa"/>
            <w:tcBorders>
              <w:top w:val="single" w:sz="4" w:space="0" w:color="auto"/>
            </w:tcBorders>
          </w:tcPr>
          <w:p w:rsidR="006B4BA8" w:rsidRPr="00BD7C92" w:rsidRDefault="006B4BA8" w:rsidP="00282661">
            <w:pPr>
              <w:pStyle w:val="PlainText"/>
              <w:rPr>
                <w:rFonts w:ascii="Arial" w:hAnsi="Arial" w:cs="Arial"/>
                <w:sz w:val="20"/>
                <w:szCs w:val="20"/>
              </w:rPr>
            </w:pPr>
          </w:p>
        </w:tc>
        <w:tc>
          <w:tcPr>
            <w:tcW w:w="236" w:type="dxa"/>
          </w:tcPr>
          <w:p w:rsidR="006B4BA8" w:rsidRPr="00BD7C92" w:rsidRDefault="006B4BA8" w:rsidP="001000E6">
            <w:pPr>
              <w:tabs>
                <w:tab w:val="left" w:pos="1926"/>
              </w:tabs>
              <w:rPr>
                <w:rFonts w:ascii="Arial" w:hAnsi="Arial" w:cs="Arial"/>
                <w:b/>
                <w:sz w:val="20"/>
                <w:szCs w:val="20"/>
              </w:rPr>
            </w:pPr>
          </w:p>
        </w:tc>
      </w:tr>
      <w:tr w:rsidR="00F77D92" w:rsidRPr="00BD7C92" w:rsidTr="0096779A">
        <w:tc>
          <w:tcPr>
            <w:tcW w:w="606" w:type="dxa"/>
          </w:tcPr>
          <w:p w:rsidR="00F77D92" w:rsidRPr="008A0926" w:rsidRDefault="00932C96" w:rsidP="001000E6">
            <w:pPr>
              <w:tabs>
                <w:tab w:val="left" w:pos="1926"/>
              </w:tabs>
              <w:rPr>
                <w:rFonts w:ascii="Arial" w:hAnsi="Arial" w:cs="Arial"/>
                <w:b/>
                <w:sz w:val="20"/>
                <w:szCs w:val="20"/>
              </w:rPr>
            </w:pPr>
            <w:r>
              <w:rPr>
                <w:rFonts w:ascii="Arial" w:hAnsi="Arial" w:cs="Arial"/>
                <w:b/>
                <w:sz w:val="20"/>
                <w:szCs w:val="20"/>
              </w:rPr>
              <w:t>8</w:t>
            </w:r>
          </w:p>
        </w:tc>
        <w:tc>
          <w:tcPr>
            <w:tcW w:w="8400" w:type="dxa"/>
          </w:tcPr>
          <w:p w:rsidR="00F77D92" w:rsidRPr="008A0926" w:rsidRDefault="008A0926" w:rsidP="00282661">
            <w:pPr>
              <w:pStyle w:val="PlainText"/>
              <w:rPr>
                <w:rFonts w:ascii="Arial" w:hAnsi="Arial" w:cs="Arial"/>
                <w:b/>
                <w:sz w:val="20"/>
                <w:szCs w:val="20"/>
              </w:rPr>
            </w:pPr>
            <w:r w:rsidRPr="008A0926">
              <w:rPr>
                <w:rFonts w:ascii="Arial" w:hAnsi="Arial" w:cs="Arial"/>
                <w:b/>
                <w:sz w:val="20"/>
                <w:szCs w:val="20"/>
              </w:rPr>
              <w:t>Revised Academic Research Misconduct Policy and Communications Plan</w:t>
            </w:r>
          </w:p>
        </w:tc>
        <w:tc>
          <w:tcPr>
            <w:tcW w:w="236" w:type="dxa"/>
          </w:tcPr>
          <w:p w:rsidR="00F77D92" w:rsidRPr="00BD7C92" w:rsidRDefault="00F77D92" w:rsidP="001000E6">
            <w:pPr>
              <w:tabs>
                <w:tab w:val="left" w:pos="1926"/>
              </w:tabs>
              <w:rPr>
                <w:rFonts w:ascii="Arial" w:hAnsi="Arial" w:cs="Arial"/>
                <w:b/>
                <w:sz w:val="20"/>
                <w:szCs w:val="20"/>
              </w:rPr>
            </w:pPr>
          </w:p>
        </w:tc>
      </w:tr>
      <w:tr w:rsidR="008A0926" w:rsidRPr="00BD7C92" w:rsidTr="0096779A">
        <w:tc>
          <w:tcPr>
            <w:tcW w:w="606" w:type="dxa"/>
          </w:tcPr>
          <w:p w:rsidR="008A0926" w:rsidRPr="00BD7C92" w:rsidRDefault="008A0926" w:rsidP="001000E6">
            <w:pPr>
              <w:tabs>
                <w:tab w:val="left" w:pos="1926"/>
              </w:tabs>
              <w:rPr>
                <w:rFonts w:ascii="Arial" w:hAnsi="Arial" w:cs="Arial"/>
                <w:sz w:val="20"/>
                <w:szCs w:val="20"/>
              </w:rPr>
            </w:pPr>
          </w:p>
        </w:tc>
        <w:tc>
          <w:tcPr>
            <w:tcW w:w="8400" w:type="dxa"/>
          </w:tcPr>
          <w:p w:rsidR="008A0926" w:rsidRPr="00BD7C92" w:rsidRDefault="008A0926" w:rsidP="00282661">
            <w:pPr>
              <w:pStyle w:val="PlainText"/>
              <w:rPr>
                <w:rFonts w:ascii="Arial" w:hAnsi="Arial" w:cs="Arial"/>
                <w:sz w:val="20"/>
                <w:szCs w:val="20"/>
              </w:rPr>
            </w:pPr>
          </w:p>
        </w:tc>
        <w:tc>
          <w:tcPr>
            <w:tcW w:w="236" w:type="dxa"/>
          </w:tcPr>
          <w:p w:rsidR="008A0926" w:rsidRPr="00BD7C92" w:rsidRDefault="008A0926" w:rsidP="001000E6">
            <w:pPr>
              <w:tabs>
                <w:tab w:val="left" w:pos="1926"/>
              </w:tabs>
              <w:rPr>
                <w:rFonts w:ascii="Arial" w:hAnsi="Arial" w:cs="Arial"/>
                <w:b/>
                <w:sz w:val="20"/>
                <w:szCs w:val="20"/>
              </w:rPr>
            </w:pPr>
          </w:p>
        </w:tc>
      </w:tr>
      <w:tr w:rsidR="008A0926" w:rsidRPr="00BD7C92" w:rsidTr="0096779A">
        <w:tc>
          <w:tcPr>
            <w:tcW w:w="606" w:type="dxa"/>
          </w:tcPr>
          <w:p w:rsidR="008A0926" w:rsidRPr="00BD7C92" w:rsidRDefault="00932C96" w:rsidP="001000E6">
            <w:pPr>
              <w:tabs>
                <w:tab w:val="left" w:pos="1926"/>
              </w:tabs>
              <w:rPr>
                <w:rFonts w:ascii="Arial" w:hAnsi="Arial" w:cs="Arial"/>
                <w:sz w:val="20"/>
                <w:szCs w:val="20"/>
              </w:rPr>
            </w:pPr>
            <w:r>
              <w:rPr>
                <w:rFonts w:ascii="Arial" w:hAnsi="Arial" w:cs="Arial"/>
                <w:sz w:val="20"/>
                <w:szCs w:val="20"/>
              </w:rPr>
              <w:t>8</w:t>
            </w:r>
            <w:r w:rsidR="008A0926">
              <w:rPr>
                <w:rFonts w:ascii="Arial" w:hAnsi="Arial" w:cs="Arial"/>
                <w:sz w:val="20"/>
                <w:szCs w:val="20"/>
              </w:rPr>
              <w:t>.1</w:t>
            </w:r>
          </w:p>
        </w:tc>
        <w:tc>
          <w:tcPr>
            <w:tcW w:w="8400" w:type="dxa"/>
          </w:tcPr>
          <w:p w:rsidR="008A0926" w:rsidRPr="00BD7C92" w:rsidRDefault="008A0926" w:rsidP="00282661">
            <w:pPr>
              <w:pStyle w:val="PlainText"/>
              <w:rPr>
                <w:rFonts w:ascii="Arial" w:hAnsi="Arial" w:cs="Arial"/>
                <w:sz w:val="20"/>
                <w:szCs w:val="20"/>
              </w:rPr>
            </w:pPr>
            <w:r>
              <w:rPr>
                <w:rFonts w:ascii="Arial" w:hAnsi="Arial" w:cs="Arial"/>
                <w:sz w:val="20"/>
                <w:szCs w:val="20"/>
              </w:rPr>
              <w:t xml:space="preserve">Mrs </w:t>
            </w:r>
            <w:r w:rsidR="00A7046B">
              <w:rPr>
                <w:rFonts w:ascii="Arial" w:hAnsi="Arial" w:cs="Arial"/>
                <w:sz w:val="20"/>
                <w:szCs w:val="20"/>
              </w:rPr>
              <w:t xml:space="preserve">J </w:t>
            </w:r>
            <w:r>
              <w:rPr>
                <w:rFonts w:ascii="Arial" w:hAnsi="Arial" w:cs="Arial"/>
                <w:sz w:val="20"/>
                <w:szCs w:val="20"/>
              </w:rPr>
              <w:t>Hastings Taylor discussed this during her overview of the Revised Research</w:t>
            </w:r>
            <w:r w:rsidR="006F4AAE">
              <w:rPr>
                <w:rFonts w:ascii="Arial" w:hAnsi="Arial" w:cs="Arial"/>
                <w:sz w:val="20"/>
                <w:szCs w:val="20"/>
              </w:rPr>
              <w:t xml:space="preserve"> Ethics Code of Practice (Item 7</w:t>
            </w:r>
            <w:r>
              <w:rPr>
                <w:rFonts w:ascii="Arial" w:hAnsi="Arial" w:cs="Arial"/>
                <w:sz w:val="20"/>
                <w:szCs w:val="20"/>
              </w:rPr>
              <w:t>).</w:t>
            </w:r>
          </w:p>
        </w:tc>
        <w:tc>
          <w:tcPr>
            <w:tcW w:w="236" w:type="dxa"/>
          </w:tcPr>
          <w:p w:rsidR="008A0926" w:rsidRPr="00BD7C92" w:rsidRDefault="008A0926" w:rsidP="001000E6">
            <w:pPr>
              <w:tabs>
                <w:tab w:val="left" w:pos="1926"/>
              </w:tabs>
              <w:rPr>
                <w:rFonts w:ascii="Arial" w:hAnsi="Arial" w:cs="Arial"/>
                <w:b/>
                <w:sz w:val="20"/>
                <w:szCs w:val="20"/>
              </w:rPr>
            </w:pPr>
          </w:p>
        </w:tc>
      </w:tr>
      <w:tr w:rsidR="00770A88" w:rsidRPr="00BD7C92" w:rsidTr="0096779A">
        <w:tc>
          <w:tcPr>
            <w:tcW w:w="606" w:type="dxa"/>
          </w:tcPr>
          <w:p w:rsidR="00770A88" w:rsidRPr="00BD7C92" w:rsidRDefault="00770A88" w:rsidP="001000E6">
            <w:pPr>
              <w:tabs>
                <w:tab w:val="left" w:pos="1926"/>
              </w:tabs>
              <w:rPr>
                <w:rFonts w:ascii="Arial" w:hAnsi="Arial" w:cs="Arial"/>
                <w:sz w:val="20"/>
                <w:szCs w:val="20"/>
              </w:rPr>
            </w:pPr>
          </w:p>
        </w:tc>
        <w:tc>
          <w:tcPr>
            <w:tcW w:w="8400" w:type="dxa"/>
          </w:tcPr>
          <w:p w:rsidR="00770A88" w:rsidRPr="00BD7C92" w:rsidRDefault="00770A88" w:rsidP="00282661">
            <w:pPr>
              <w:pStyle w:val="PlainText"/>
              <w:rPr>
                <w:rFonts w:ascii="Arial" w:hAnsi="Arial" w:cs="Arial"/>
                <w:sz w:val="20"/>
                <w:szCs w:val="20"/>
              </w:rPr>
            </w:pPr>
          </w:p>
        </w:tc>
        <w:tc>
          <w:tcPr>
            <w:tcW w:w="236" w:type="dxa"/>
          </w:tcPr>
          <w:p w:rsidR="00770A88" w:rsidRPr="00BD7C92" w:rsidRDefault="00770A88" w:rsidP="001000E6">
            <w:pPr>
              <w:tabs>
                <w:tab w:val="left" w:pos="1926"/>
              </w:tabs>
              <w:rPr>
                <w:rFonts w:ascii="Arial" w:hAnsi="Arial" w:cs="Arial"/>
                <w:b/>
                <w:sz w:val="20"/>
                <w:szCs w:val="20"/>
              </w:rPr>
            </w:pPr>
          </w:p>
        </w:tc>
      </w:tr>
      <w:tr w:rsidR="00FB7842" w:rsidRPr="00BD7C92" w:rsidTr="0096779A">
        <w:tc>
          <w:tcPr>
            <w:tcW w:w="606" w:type="dxa"/>
          </w:tcPr>
          <w:p w:rsidR="00FB7842" w:rsidRPr="00932C96" w:rsidRDefault="00932C96" w:rsidP="001000E6">
            <w:pPr>
              <w:tabs>
                <w:tab w:val="left" w:pos="1926"/>
              </w:tabs>
              <w:rPr>
                <w:rFonts w:ascii="Arial" w:hAnsi="Arial" w:cs="Arial"/>
                <w:b/>
                <w:sz w:val="20"/>
                <w:szCs w:val="20"/>
              </w:rPr>
            </w:pPr>
            <w:r w:rsidRPr="00932C96">
              <w:rPr>
                <w:rFonts w:ascii="Arial" w:hAnsi="Arial" w:cs="Arial"/>
                <w:b/>
                <w:sz w:val="20"/>
                <w:szCs w:val="20"/>
              </w:rPr>
              <w:t>9</w:t>
            </w:r>
          </w:p>
        </w:tc>
        <w:tc>
          <w:tcPr>
            <w:tcW w:w="8400" w:type="dxa"/>
          </w:tcPr>
          <w:p w:rsidR="00FB7842" w:rsidRPr="00932C96" w:rsidRDefault="00932C96" w:rsidP="00282661">
            <w:pPr>
              <w:pStyle w:val="PlainText"/>
              <w:rPr>
                <w:rFonts w:ascii="Arial" w:hAnsi="Arial" w:cs="Arial"/>
                <w:b/>
                <w:sz w:val="20"/>
                <w:szCs w:val="20"/>
              </w:rPr>
            </w:pPr>
            <w:r w:rsidRPr="00932C96">
              <w:rPr>
                <w:rFonts w:ascii="Arial" w:hAnsi="Arial" w:cs="Arial"/>
                <w:b/>
                <w:sz w:val="20"/>
                <w:szCs w:val="20"/>
              </w:rPr>
              <w:t>Obtaining Acceptance of Sponsorship from Bournemouth University: Standard Operating Procedures</w:t>
            </w:r>
          </w:p>
        </w:tc>
        <w:tc>
          <w:tcPr>
            <w:tcW w:w="236" w:type="dxa"/>
          </w:tcPr>
          <w:p w:rsidR="00FB7842" w:rsidRPr="00BD7C92" w:rsidRDefault="00FB7842" w:rsidP="001000E6">
            <w:pPr>
              <w:tabs>
                <w:tab w:val="left" w:pos="1926"/>
              </w:tabs>
              <w:rPr>
                <w:rFonts w:ascii="Arial" w:hAnsi="Arial" w:cs="Arial"/>
                <w:b/>
                <w:sz w:val="20"/>
                <w:szCs w:val="20"/>
              </w:rPr>
            </w:pPr>
          </w:p>
        </w:tc>
      </w:tr>
      <w:tr w:rsidR="00FB7842" w:rsidRPr="00BD7C92" w:rsidTr="0096779A">
        <w:tc>
          <w:tcPr>
            <w:tcW w:w="606" w:type="dxa"/>
          </w:tcPr>
          <w:p w:rsidR="00FB7842" w:rsidRPr="00BD7C92" w:rsidRDefault="00FB7842" w:rsidP="001000E6">
            <w:pPr>
              <w:tabs>
                <w:tab w:val="left" w:pos="1926"/>
              </w:tabs>
              <w:rPr>
                <w:rFonts w:ascii="Arial" w:hAnsi="Arial" w:cs="Arial"/>
                <w:sz w:val="20"/>
                <w:szCs w:val="20"/>
              </w:rPr>
            </w:pPr>
          </w:p>
        </w:tc>
        <w:tc>
          <w:tcPr>
            <w:tcW w:w="8400" w:type="dxa"/>
          </w:tcPr>
          <w:p w:rsidR="00FB7842" w:rsidRPr="00BD7C92" w:rsidRDefault="00FB7842" w:rsidP="00282661">
            <w:pPr>
              <w:pStyle w:val="PlainText"/>
              <w:rPr>
                <w:rFonts w:ascii="Arial" w:hAnsi="Arial" w:cs="Arial"/>
                <w:sz w:val="20"/>
                <w:szCs w:val="20"/>
              </w:rPr>
            </w:pPr>
          </w:p>
        </w:tc>
        <w:tc>
          <w:tcPr>
            <w:tcW w:w="236" w:type="dxa"/>
          </w:tcPr>
          <w:p w:rsidR="00FB7842" w:rsidRPr="00BD7C92" w:rsidRDefault="00FB7842" w:rsidP="001000E6">
            <w:pPr>
              <w:tabs>
                <w:tab w:val="left" w:pos="1926"/>
              </w:tabs>
              <w:rPr>
                <w:rFonts w:ascii="Arial" w:hAnsi="Arial" w:cs="Arial"/>
                <w:b/>
                <w:sz w:val="20"/>
                <w:szCs w:val="20"/>
              </w:rPr>
            </w:pPr>
          </w:p>
        </w:tc>
      </w:tr>
      <w:tr w:rsidR="00FB7842" w:rsidRPr="00BD7C92" w:rsidTr="0096779A">
        <w:tc>
          <w:tcPr>
            <w:tcW w:w="606" w:type="dxa"/>
          </w:tcPr>
          <w:p w:rsidR="00FB7842" w:rsidRPr="00BD7C92" w:rsidRDefault="00932C96" w:rsidP="001000E6">
            <w:pPr>
              <w:tabs>
                <w:tab w:val="left" w:pos="1926"/>
              </w:tabs>
              <w:rPr>
                <w:rFonts w:ascii="Arial" w:hAnsi="Arial" w:cs="Arial"/>
                <w:sz w:val="20"/>
                <w:szCs w:val="20"/>
              </w:rPr>
            </w:pPr>
            <w:r>
              <w:rPr>
                <w:rFonts w:ascii="Arial" w:hAnsi="Arial" w:cs="Arial"/>
                <w:sz w:val="20"/>
                <w:szCs w:val="20"/>
              </w:rPr>
              <w:t>9.1</w:t>
            </w:r>
          </w:p>
        </w:tc>
        <w:tc>
          <w:tcPr>
            <w:tcW w:w="8400" w:type="dxa"/>
          </w:tcPr>
          <w:p w:rsidR="00FB7842" w:rsidRPr="00BD7C92" w:rsidRDefault="007575FE" w:rsidP="006F4AAE">
            <w:pPr>
              <w:pStyle w:val="PlainText"/>
              <w:rPr>
                <w:rFonts w:ascii="Arial" w:hAnsi="Arial" w:cs="Arial"/>
                <w:sz w:val="20"/>
                <w:szCs w:val="20"/>
              </w:rPr>
            </w:pPr>
            <w:r>
              <w:rPr>
                <w:rFonts w:ascii="Arial" w:hAnsi="Arial" w:cs="Arial"/>
                <w:sz w:val="20"/>
                <w:szCs w:val="20"/>
              </w:rPr>
              <w:t xml:space="preserve">Dr </w:t>
            </w:r>
            <w:r w:rsidR="00A7046B">
              <w:rPr>
                <w:rFonts w:ascii="Arial" w:hAnsi="Arial" w:cs="Arial"/>
                <w:sz w:val="20"/>
                <w:szCs w:val="20"/>
              </w:rPr>
              <w:t xml:space="preserve">C </w:t>
            </w:r>
            <w:r>
              <w:rPr>
                <w:rFonts w:ascii="Arial" w:hAnsi="Arial" w:cs="Arial"/>
                <w:sz w:val="20"/>
                <w:szCs w:val="20"/>
              </w:rPr>
              <w:t>Osborne introduced this document and explained that i</w:t>
            </w:r>
            <w:r w:rsidR="00BB5BFE">
              <w:rPr>
                <w:rFonts w:ascii="Arial" w:hAnsi="Arial" w:cs="Arial"/>
                <w:sz w:val="20"/>
                <w:szCs w:val="20"/>
              </w:rPr>
              <w:t>t is</w:t>
            </w:r>
            <w:r>
              <w:rPr>
                <w:rFonts w:ascii="Arial" w:hAnsi="Arial" w:cs="Arial"/>
                <w:sz w:val="20"/>
                <w:szCs w:val="20"/>
              </w:rPr>
              <w:t xml:space="preserve"> a new procedure to ensure the University is </w:t>
            </w:r>
            <w:r w:rsidR="00BB5BFE">
              <w:rPr>
                <w:rFonts w:ascii="Arial" w:hAnsi="Arial" w:cs="Arial"/>
                <w:sz w:val="20"/>
                <w:szCs w:val="20"/>
              </w:rPr>
              <w:t>co</w:t>
            </w:r>
            <w:r w:rsidR="00710EA0">
              <w:rPr>
                <w:rFonts w:ascii="Arial" w:hAnsi="Arial" w:cs="Arial"/>
                <w:sz w:val="20"/>
                <w:szCs w:val="20"/>
              </w:rPr>
              <w:t>ntent to act as sponsor for research projects involving the NHS. She noted that the majority of NHS-related projects are sponsored by the NHS or a third-p</w:t>
            </w:r>
            <w:r w:rsidR="006F4AAE">
              <w:rPr>
                <w:rFonts w:ascii="Arial" w:hAnsi="Arial" w:cs="Arial"/>
                <w:sz w:val="20"/>
                <w:szCs w:val="20"/>
              </w:rPr>
              <w:t>arty, but this document sets out</w:t>
            </w:r>
            <w:r w:rsidR="00710EA0">
              <w:rPr>
                <w:rFonts w:ascii="Arial" w:hAnsi="Arial" w:cs="Arial"/>
                <w:sz w:val="20"/>
                <w:szCs w:val="20"/>
              </w:rPr>
              <w:t xml:space="preserve"> BU’s SOPs for accepting sponsorship in instances where the NHS or third-party is not the sponsor.</w:t>
            </w:r>
          </w:p>
        </w:tc>
        <w:tc>
          <w:tcPr>
            <w:tcW w:w="236" w:type="dxa"/>
          </w:tcPr>
          <w:p w:rsidR="00FB7842" w:rsidRPr="00BD7C92" w:rsidRDefault="00FB7842" w:rsidP="001000E6">
            <w:pPr>
              <w:tabs>
                <w:tab w:val="left" w:pos="1926"/>
              </w:tabs>
              <w:rPr>
                <w:rFonts w:ascii="Arial" w:hAnsi="Arial" w:cs="Arial"/>
                <w:b/>
                <w:sz w:val="20"/>
                <w:szCs w:val="20"/>
              </w:rPr>
            </w:pPr>
          </w:p>
        </w:tc>
      </w:tr>
      <w:tr w:rsidR="00710EA0" w:rsidRPr="00BD7C92" w:rsidTr="0096779A">
        <w:tc>
          <w:tcPr>
            <w:tcW w:w="606" w:type="dxa"/>
          </w:tcPr>
          <w:p w:rsidR="00710EA0" w:rsidRPr="00BD7C92" w:rsidRDefault="00710EA0" w:rsidP="001000E6">
            <w:pPr>
              <w:tabs>
                <w:tab w:val="left" w:pos="1926"/>
              </w:tabs>
              <w:rPr>
                <w:rFonts w:ascii="Arial" w:hAnsi="Arial" w:cs="Arial"/>
                <w:sz w:val="20"/>
                <w:szCs w:val="20"/>
              </w:rPr>
            </w:pPr>
          </w:p>
        </w:tc>
        <w:tc>
          <w:tcPr>
            <w:tcW w:w="8400" w:type="dxa"/>
          </w:tcPr>
          <w:p w:rsidR="00710EA0" w:rsidRPr="00BD7C92" w:rsidRDefault="00710EA0" w:rsidP="00282661">
            <w:pPr>
              <w:pStyle w:val="PlainText"/>
              <w:rPr>
                <w:rFonts w:ascii="Arial" w:hAnsi="Arial" w:cs="Arial"/>
                <w:sz w:val="20"/>
                <w:szCs w:val="20"/>
              </w:rPr>
            </w:pPr>
          </w:p>
        </w:tc>
        <w:tc>
          <w:tcPr>
            <w:tcW w:w="236" w:type="dxa"/>
          </w:tcPr>
          <w:p w:rsidR="00710EA0" w:rsidRPr="00BD7C92" w:rsidRDefault="00710EA0" w:rsidP="001000E6">
            <w:pPr>
              <w:tabs>
                <w:tab w:val="left" w:pos="1926"/>
              </w:tabs>
              <w:rPr>
                <w:rFonts w:ascii="Arial" w:hAnsi="Arial" w:cs="Arial"/>
                <w:b/>
                <w:sz w:val="20"/>
                <w:szCs w:val="20"/>
              </w:rPr>
            </w:pPr>
          </w:p>
        </w:tc>
      </w:tr>
      <w:tr w:rsidR="00F6328D" w:rsidRPr="00BD7C92" w:rsidTr="0096779A">
        <w:tc>
          <w:tcPr>
            <w:tcW w:w="606" w:type="dxa"/>
          </w:tcPr>
          <w:p w:rsidR="00F6328D" w:rsidRPr="00F6328D" w:rsidRDefault="00F6328D" w:rsidP="001000E6">
            <w:pPr>
              <w:tabs>
                <w:tab w:val="left" w:pos="1926"/>
              </w:tabs>
              <w:rPr>
                <w:rFonts w:ascii="Arial" w:hAnsi="Arial" w:cs="Arial"/>
                <w:b/>
                <w:sz w:val="20"/>
                <w:szCs w:val="20"/>
              </w:rPr>
            </w:pPr>
            <w:r w:rsidRPr="00F6328D">
              <w:rPr>
                <w:rFonts w:ascii="Arial" w:hAnsi="Arial" w:cs="Arial"/>
                <w:b/>
                <w:sz w:val="20"/>
                <w:szCs w:val="20"/>
              </w:rPr>
              <w:t>10</w:t>
            </w:r>
          </w:p>
        </w:tc>
        <w:tc>
          <w:tcPr>
            <w:tcW w:w="8400" w:type="dxa"/>
          </w:tcPr>
          <w:p w:rsidR="00F6328D" w:rsidRPr="00F6328D" w:rsidRDefault="00F6328D" w:rsidP="00282661">
            <w:pPr>
              <w:pStyle w:val="PlainText"/>
              <w:rPr>
                <w:rFonts w:ascii="Arial" w:hAnsi="Arial" w:cs="Arial"/>
                <w:b/>
                <w:sz w:val="20"/>
                <w:szCs w:val="20"/>
              </w:rPr>
            </w:pPr>
            <w:r w:rsidRPr="00F6328D">
              <w:rPr>
                <w:rFonts w:ascii="Arial" w:hAnsi="Arial" w:cs="Arial"/>
                <w:b/>
                <w:sz w:val="20"/>
                <w:szCs w:val="20"/>
              </w:rPr>
              <w:t>Update: Research Ethics E-Module</w:t>
            </w:r>
          </w:p>
        </w:tc>
        <w:tc>
          <w:tcPr>
            <w:tcW w:w="236" w:type="dxa"/>
          </w:tcPr>
          <w:p w:rsidR="00F6328D" w:rsidRPr="00BD7C92" w:rsidRDefault="00F6328D" w:rsidP="001000E6">
            <w:pPr>
              <w:tabs>
                <w:tab w:val="left" w:pos="1926"/>
              </w:tabs>
              <w:rPr>
                <w:rFonts w:ascii="Arial" w:hAnsi="Arial" w:cs="Arial"/>
                <w:b/>
                <w:sz w:val="20"/>
                <w:szCs w:val="20"/>
              </w:rPr>
            </w:pPr>
          </w:p>
        </w:tc>
      </w:tr>
      <w:tr w:rsidR="00F6328D" w:rsidRPr="00BD7C92" w:rsidTr="0096779A">
        <w:tc>
          <w:tcPr>
            <w:tcW w:w="606" w:type="dxa"/>
          </w:tcPr>
          <w:p w:rsidR="00F6328D" w:rsidRPr="00BD7C92" w:rsidRDefault="00F6328D" w:rsidP="001000E6">
            <w:pPr>
              <w:tabs>
                <w:tab w:val="left" w:pos="1926"/>
              </w:tabs>
              <w:rPr>
                <w:rFonts w:ascii="Arial" w:hAnsi="Arial" w:cs="Arial"/>
                <w:sz w:val="20"/>
                <w:szCs w:val="20"/>
              </w:rPr>
            </w:pPr>
          </w:p>
        </w:tc>
        <w:tc>
          <w:tcPr>
            <w:tcW w:w="8400" w:type="dxa"/>
          </w:tcPr>
          <w:p w:rsidR="00F6328D" w:rsidRPr="00BD7C92" w:rsidRDefault="00F6328D" w:rsidP="00282661">
            <w:pPr>
              <w:pStyle w:val="PlainText"/>
              <w:rPr>
                <w:rFonts w:ascii="Arial" w:hAnsi="Arial" w:cs="Arial"/>
                <w:sz w:val="20"/>
                <w:szCs w:val="20"/>
              </w:rPr>
            </w:pPr>
          </w:p>
        </w:tc>
        <w:tc>
          <w:tcPr>
            <w:tcW w:w="236" w:type="dxa"/>
          </w:tcPr>
          <w:p w:rsidR="00F6328D" w:rsidRPr="00BD7C92" w:rsidRDefault="00F6328D" w:rsidP="001000E6">
            <w:pPr>
              <w:tabs>
                <w:tab w:val="left" w:pos="1926"/>
              </w:tabs>
              <w:rPr>
                <w:rFonts w:ascii="Arial" w:hAnsi="Arial" w:cs="Arial"/>
                <w:b/>
                <w:sz w:val="20"/>
                <w:szCs w:val="20"/>
              </w:rPr>
            </w:pPr>
          </w:p>
        </w:tc>
      </w:tr>
      <w:tr w:rsidR="00F6328D" w:rsidRPr="00BD7C92" w:rsidTr="0096779A">
        <w:tc>
          <w:tcPr>
            <w:tcW w:w="606" w:type="dxa"/>
          </w:tcPr>
          <w:p w:rsidR="00F6328D" w:rsidRPr="00BD7C92" w:rsidRDefault="00F6328D" w:rsidP="001000E6">
            <w:pPr>
              <w:tabs>
                <w:tab w:val="left" w:pos="1926"/>
              </w:tabs>
              <w:rPr>
                <w:rFonts w:ascii="Arial" w:hAnsi="Arial" w:cs="Arial"/>
                <w:sz w:val="20"/>
                <w:szCs w:val="20"/>
              </w:rPr>
            </w:pPr>
            <w:r>
              <w:rPr>
                <w:rFonts w:ascii="Arial" w:hAnsi="Arial" w:cs="Arial"/>
                <w:sz w:val="20"/>
                <w:szCs w:val="20"/>
              </w:rPr>
              <w:t>10.1</w:t>
            </w:r>
          </w:p>
        </w:tc>
        <w:tc>
          <w:tcPr>
            <w:tcW w:w="8400" w:type="dxa"/>
          </w:tcPr>
          <w:p w:rsidR="00F6328D" w:rsidRPr="00BD7C92" w:rsidRDefault="00A7046B" w:rsidP="00A7046B">
            <w:pPr>
              <w:pStyle w:val="PlainText"/>
              <w:rPr>
                <w:rFonts w:ascii="Arial" w:hAnsi="Arial" w:cs="Arial"/>
                <w:sz w:val="20"/>
                <w:szCs w:val="20"/>
              </w:rPr>
            </w:pPr>
            <w:r>
              <w:rPr>
                <w:rFonts w:ascii="Arial" w:hAnsi="Arial" w:cs="Arial"/>
                <w:sz w:val="20"/>
                <w:szCs w:val="20"/>
              </w:rPr>
              <w:t>Mrs J Hastings Taylor</w:t>
            </w:r>
            <w:r w:rsidR="00742914" w:rsidRPr="00742914">
              <w:rPr>
                <w:rFonts w:ascii="Arial" w:hAnsi="Arial" w:cs="Arial"/>
                <w:sz w:val="20"/>
                <w:szCs w:val="20"/>
              </w:rPr>
              <w:t xml:space="preserve"> reported at the deadline for completion, the </w:t>
            </w:r>
            <w:r>
              <w:rPr>
                <w:rFonts w:ascii="Arial" w:hAnsi="Arial" w:cs="Arial"/>
                <w:sz w:val="20"/>
                <w:szCs w:val="20"/>
              </w:rPr>
              <w:t xml:space="preserve">completion </w:t>
            </w:r>
            <w:r w:rsidR="00742914" w:rsidRPr="00742914">
              <w:rPr>
                <w:rFonts w:ascii="Arial" w:hAnsi="Arial" w:cs="Arial"/>
                <w:sz w:val="20"/>
                <w:szCs w:val="20"/>
              </w:rPr>
              <w:t xml:space="preserve">rate was 83% and thanked the DDREs in their efforts with this; in particular </w:t>
            </w:r>
            <w:r>
              <w:rPr>
                <w:rFonts w:ascii="Arial" w:hAnsi="Arial" w:cs="Arial"/>
                <w:sz w:val="20"/>
                <w:szCs w:val="20"/>
              </w:rPr>
              <w:t>the School of Tourism and the School of Applied Sciences.</w:t>
            </w:r>
          </w:p>
        </w:tc>
        <w:tc>
          <w:tcPr>
            <w:tcW w:w="236" w:type="dxa"/>
          </w:tcPr>
          <w:p w:rsidR="00F6328D" w:rsidRPr="00BD7C92" w:rsidRDefault="00F6328D" w:rsidP="001000E6">
            <w:pPr>
              <w:tabs>
                <w:tab w:val="left" w:pos="1926"/>
              </w:tabs>
              <w:rPr>
                <w:rFonts w:ascii="Arial" w:hAnsi="Arial" w:cs="Arial"/>
                <w:b/>
                <w:sz w:val="20"/>
                <w:szCs w:val="20"/>
              </w:rPr>
            </w:pPr>
          </w:p>
        </w:tc>
      </w:tr>
      <w:tr w:rsidR="00F6328D" w:rsidRPr="00BD7C92" w:rsidTr="0096779A">
        <w:tc>
          <w:tcPr>
            <w:tcW w:w="606" w:type="dxa"/>
          </w:tcPr>
          <w:p w:rsidR="00F6328D" w:rsidRPr="00BD7C92" w:rsidRDefault="00F6328D" w:rsidP="001000E6">
            <w:pPr>
              <w:tabs>
                <w:tab w:val="left" w:pos="1926"/>
              </w:tabs>
              <w:rPr>
                <w:rFonts w:ascii="Arial" w:hAnsi="Arial" w:cs="Arial"/>
                <w:sz w:val="20"/>
                <w:szCs w:val="20"/>
              </w:rPr>
            </w:pPr>
          </w:p>
        </w:tc>
        <w:tc>
          <w:tcPr>
            <w:tcW w:w="8400" w:type="dxa"/>
          </w:tcPr>
          <w:p w:rsidR="00F6328D" w:rsidRPr="00BD7C92" w:rsidRDefault="00F6328D" w:rsidP="00282661">
            <w:pPr>
              <w:pStyle w:val="PlainText"/>
              <w:rPr>
                <w:rFonts w:ascii="Arial" w:hAnsi="Arial" w:cs="Arial"/>
                <w:sz w:val="20"/>
                <w:szCs w:val="20"/>
              </w:rPr>
            </w:pPr>
          </w:p>
        </w:tc>
        <w:tc>
          <w:tcPr>
            <w:tcW w:w="236" w:type="dxa"/>
          </w:tcPr>
          <w:p w:rsidR="00F6328D" w:rsidRPr="00BD7C92" w:rsidRDefault="00F6328D" w:rsidP="001000E6">
            <w:pPr>
              <w:tabs>
                <w:tab w:val="left" w:pos="1926"/>
              </w:tabs>
              <w:rPr>
                <w:rFonts w:ascii="Arial" w:hAnsi="Arial" w:cs="Arial"/>
                <w:b/>
                <w:sz w:val="20"/>
                <w:szCs w:val="20"/>
              </w:rPr>
            </w:pPr>
          </w:p>
        </w:tc>
      </w:tr>
      <w:tr w:rsidR="00742914" w:rsidRPr="00BD7C92" w:rsidTr="0096779A">
        <w:tc>
          <w:tcPr>
            <w:tcW w:w="606" w:type="dxa"/>
          </w:tcPr>
          <w:p w:rsidR="00742914" w:rsidRPr="00BD7C92" w:rsidRDefault="00742914" w:rsidP="001000E6">
            <w:pPr>
              <w:tabs>
                <w:tab w:val="left" w:pos="1926"/>
              </w:tabs>
              <w:rPr>
                <w:rFonts w:ascii="Arial" w:hAnsi="Arial" w:cs="Arial"/>
                <w:sz w:val="20"/>
                <w:szCs w:val="20"/>
              </w:rPr>
            </w:pPr>
            <w:r>
              <w:rPr>
                <w:rFonts w:ascii="Arial" w:hAnsi="Arial" w:cs="Arial"/>
                <w:sz w:val="20"/>
                <w:szCs w:val="20"/>
              </w:rPr>
              <w:t>10.2</w:t>
            </w:r>
          </w:p>
        </w:tc>
        <w:tc>
          <w:tcPr>
            <w:tcW w:w="8400" w:type="dxa"/>
          </w:tcPr>
          <w:p w:rsidR="00742914" w:rsidRPr="00BD7C92" w:rsidRDefault="00742914" w:rsidP="00A7046B">
            <w:pPr>
              <w:pStyle w:val="PlainText"/>
              <w:rPr>
                <w:rFonts w:ascii="Arial" w:hAnsi="Arial" w:cs="Arial"/>
                <w:sz w:val="20"/>
                <w:szCs w:val="20"/>
              </w:rPr>
            </w:pPr>
            <w:r w:rsidRPr="00742914">
              <w:rPr>
                <w:rFonts w:ascii="Arial" w:hAnsi="Arial" w:cs="Arial"/>
                <w:sz w:val="20"/>
                <w:szCs w:val="20"/>
              </w:rPr>
              <w:t xml:space="preserve">The completion rate of the </w:t>
            </w:r>
            <w:r w:rsidR="00A7046B">
              <w:rPr>
                <w:rFonts w:ascii="Arial" w:hAnsi="Arial" w:cs="Arial"/>
                <w:sz w:val="20"/>
                <w:szCs w:val="20"/>
              </w:rPr>
              <w:t>e-</w:t>
            </w:r>
            <w:r w:rsidRPr="00742914">
              <w:rPr>
                <w:rFonts w:ascii="Arial" w:hAnsi="Arial" w:cs="Arial"/>
                <w:sz w:val="20"/>
                <w:szCs w:val="20"/>
              </w:rPr>
              <w:t xml:space="preserve">module is currently </w:t>
            </w:r>
            <w:r w:rsidR="00A7046B">
              <w:rPr>
                <w:rFonts w:ascii="Arial" w:hAnsi="Arial" w:cs="Arial"/>
                <w:sz w:val="20"/>
                <w:szCs w:val="20"/>
              </w:rPr>
              <w:t xml:space="preserve">at </w:t>
            </w:r>
            <w:r w:rsidRPr="00742914">
              <w:rPr>
                <w:rFonts w:ascii="Arial" w:hAnsi="Arial" w:cs="Arial"/>
                <w:sz w:val="20"/>
                <w:szCs w:val="20"/>
              </w:rPr>
              <w:t xml:space="preserve">87% with </w:t>
            </w:r>
            <w:r w:rsidR="00A7046B">
              <w:rPr>
                <w:rFonts w:ascii="Arial" w:hAnsi="Arial" w:cs="Arial"/>
                <w:sz w:val="20"/>
                <w:szCs w:val="20"/>
              </w:rPr>
              <w:t>less than 100 staff yet to complete</w:t>
            </w:r>
            <w:r w:rsidRPr="00742914">
              <w:rPr>
                <w:rFonts w:ascii="Arial" w:hAnsi="Arial" w:cs="Arial"/>
                <w:sz w:val="20"/>
                <w:szCs w:val="20"/>
              </w:rPr>
              <w:t xml:space="preserve">. </w:t>
            </w:r>
            <w:r w:rsidR="00A7046B">
              <w:rPr>
                <w:rFonts w:ascii="Arial" w:hAnsi="Arial" w:cs="Arial"/>
                <w:sz w:val="20"/>
                <w:szCs w:val="20"/>
              </w:rPr>
              <w:t>Prof V Hundley</w:t>
            </w:r>
            <w:r w:rsidRPr="00742914">
              <w:rPr>
                <w:rFonts w:ascii="Arial" w:hAnsi="Arial" w:cs="Arial"/>
                <w:sz w:val="20"/>
                <w:szCs w:val="20"/>
              </w:rPr>
              <w:t xml:space="preserve"> requested a list of those who had not completed from her school so she could follow this up. </w:t>
            </w:r>
            <w:r w:rsidR="00A7046B">
              <w:rPr>
                <w:rFonts w:ascii="Arial" w:hAnsi="Arial" w:cs="Arial"/>
                <w:sz w:val="20"/>
                <w:szCs w:val="20"/>
              </w:rPr>
              <w:t>Mrs J Hastings Taylor</w:t>
            </w:r>
            <w:r w:rsidRPr="00742914">
              <w:rPr>
                <w:rFonts w:ascii="Arial" w:hAnsi="Arial" w:cs="Arial"/>
                <w:sz w:val="20"/>
                <w:szCs w:val="20"/>
              </w:rPr>
              <w:t xml:space="preserve"> highlighted that she has been sending these to the DDREs but would be happy to share further and asked the other </w:t>
            </w:r>
            <w:r w:rsidR="00A7046B">
              <w:rPr>
                <w:rFonts w:ascii="Arial" w:hAnsi="Arial" w:cs="Arial"/>
                <w:sz w:val="20"/>
                <w:szCs w:val="20"/>
              </w:rPr>
              <w:t>School Ethics Representative</w:t>
            </w:r>
            <w:r w:rsidRPr="00742914">
              <w:rPr>
                <w:rFonts w:ascii="Arial" w:hAnsi="Arial" w:cs="Arial"/>
                <w:sz w:val="20"/>
                <w:szCs w:val="20"/>
              </w:rPr>
              <w:t xml:space="preserve"> i</w:t>
            </w:r>
            <w:r w:rsidR="00A7046B">
              <w:rPr>
                <w:rFonts w:ascii="Arial" w:hAnsi="Arial" w:cs="Arial"/>
                <w:sz w:val="20"/>
                <w:szCs w:val="20"/>
              </w:rPr>
              <w:t>f they would find this helpful and the consensus was yes.</w:t>
            </w:r>
          </w:p>
        </w:tc>
        <w:tc>
          <w:tcPr>
            <w:tcW w:w="236" w:type="dxa"/>
          </w:tcPr>
          <w:p w:rsidR="00742914" w:rsidRPr="00BD7C92" w:rsidRDefault="00742914" w:rsidP="001000E6">
            <w:pPr>
              <w:tabs>
                <w:tab w:val="left" w:pos="1926"/>
              </w:tabs>
              <w:rPr>
                <w:rFonts w:ascii="Arial" w:hAnsi="Arial" w:cs="Arial"/>
                <w:b/>
                <w:sz w:val="20"/>
                <w:szCs w:val="20"/>
              </w:rPr>
            </w:pPr>
          </w:p>
        </w:tc>
      </w:tr>
      <w:tr w:rsidR="00742914" w:rsidRPr="00BD7C92" w:rsidTr="0096779A">
        <w:tc>
          <w:tcPr>
            <w:tcW w:w="606" w:type="dxa"/>
          </w:tcPr>
          <w:p w:rsidR="00742914" w:rsidRPr="00BD7C92" w:rsidRDefault="00742914" w:rsidP="001000E6">
            <w:pPr>
              <w:tabs>
                <w:tab w:val="left" w:pos="1926"/>
              </w:tabs>
              <w:rPr>
                <w:rFonts w:ascii="Arial" w:hAnsi="Arial" w:cs="Arial"/>
                <w:sz w:val="20"/>
                <w:szCs w:val="20"/>
              </w:rPr>
            </w:pPr>
          </w:p>
        </w:tc>
        <w:tc>
          <w:tcPr>
            <w:tcW w:w="8400" w:type="dxa"/>
            <w:tcBorders>
              <w:bottom w:val="single" w:sz="4" w:space="0" w:color="auto"/>
            </w:tcBorders>
          </w:tcPr>
          <w:p w:rsidR="00742914" w:rsidRPr="00BD7C92" w:rsidRDefault="00742914" w:rsidP="00282661">
            <w:pPr>
              <w:pStyle w:val="PlainText"/>
              <w:rPr>
                <w:rFonts w:ascii="Arial" w:hAnsi="Arial" w:cs="Arial"/>
                <w:sz w:val="20"/>
                <w:szCs w:val="20"/>
              </w:rPr>
            </w:pPr>
          </w:p>
        </w:tc>
        <w:tc>
          <w:tcPr>
            <w:tcW w:w="236" w:type="dxa"/>
          </w:tcPr>
          <w:p w:rsidR="00742914" w:rsidRPr="00BD7C92" w:rsidRDefault="00742914" w:rsidP="001000E6">
            <w:pPr>
              <w:tabs>
                <w:tab w:val="left" w:pos="1926"/>
              </w:tabs>
              <w:rPr>
                <w:rFonts w:ascii="Arial" w:hAnsi="Arial" w:cs="Arial"/>
                <w:b/>
                <w:sz w:val="20"/>
                <w:szCs w:val="20"/>
              </w:rPr>
            </w:pPr>
          </w:p>
        </w:tc>
      </w:tr>
      <w:tr w:rsidR="00957B2F" w:rsidRPr="00BD7C92" w:rsidTr="0096779A">
        <w:tc>
          <w:tcPr>
            <w:tcW w:w="606" w:type="dxa"/>
            <w:tcBorders>
              <w:right w:val="single" w:sz="4" w:space="0" w:color="auto"/>
            </w:tcBorders>
          </w:tcPr>
          <w:p w:rsidR="00957B2F" w:rsidRPr="00BD7C92" w:rsidRDefault="00957B2F" w:rsidP="001000E6">
            <w:pPr>
              <w:tabs>
                <w:tab w:val="left" w:pos="1926"/>
              </w:tabs>
              <w:rPr>
                <w:rFonts w:ascii="Arial" w:hAnsi="Arial" w:cs="Arial"/>
                <w:sz w:val="20"/>
                <w:szCs w:val="20"/>
              </w:rPr>
            </w:pPr>
          </w:p>
        </w:tc>
        <w:tc>
          <w:tcPr>
            <w:tcW w:w="8400" w:type="dxa"/>
            <w:tcBorders>
              <w:top w:val="single" w:sz="4" w:space="0" w:color="auto"/>
              <w:left w:val="single" w:sz="4" w:space="0" w:color="auto"/>
              <w:bottom w:val="single" w:sz="4" w:space="0" w:color="auto"/>
              <w:right w:val="single" w:sz="4" w:space="0" w:color="auto"/>
            </w:tcBorders>
          </w:tcPr>
          <w:p w:rsidR="00957B2F" w:rsidRDefault="00957B2F" w:rsidP="00282661">
            <w:pPr>
              <w:pStyle w:val="PlainText"/>
              <w:rPr>
                <w:rFonts w:ascii="Arial" w:hAnsi="Arial" w:cs="Arial"/>
                <w:sz w:val="20"/>
                <w:szCs w:val="20"/>
              </w:rPr>
            </w:pPr>
            <w:r w:rsidRPr="00ED1D93">
              <w:rPr>
                <w:rFonts w:ascii="Arial" w:hAnsi="Arial" w:cs="Arial"/>
                <w:b/>
                <w:sz w:val="20"/>
                <w:szCs w:val="20"/>
              </w:rPr>
              <w:t>ACTION:</w:t>
            </w:r>
            <w:r>
              <w:rPr>
                <w:rFonts w:ascii="Arial" w:hAnsi="Arial" w:cs="Arial"/>
                <w:sz w:val="20"/>
                <w:szCs w:val="20"/>
              </w:rPr>
              <w:t xml:space="preserve"> </w:t>
            </w:r>
            <w:r w:rsidR="00486845">
              <w:rPr>
                <w:rFonts w:ascii="Arial" w:hAnsi="Arial" w:cs="Arial"/>
                <w:sz w:val="20"/>
                <w:szCs w:val="20"/>
              </w:rPr>
              <w:t>S</w:t>
            </w:r>
            <w:r>
              <w:rPr>
                <w:rFonts w:ascii="Arial" w:hAnsi="Arial" w:cs="Arial"/>
                <w:sz w:val="20"/>
                <w:szCs w:val="20"/>
              </w:rPr>
              <w:t xml:space="preserve">end </w:t>
            </w:r>
            <w:r w:rsidR="006B4BA8">
              <w:rPr>
                <w:rFonts w:ascii="Arial" w:hAnsi="Arial" w:cs="Arial"/>
                <w:sz w:val="20"/>
                <w:szCs w:val="20"/>
              </w:rPr>
              <w:t>an updated list</w:t>
            </w:r>
            <w:r>
              <w:rPr>
                <w:rFonts w:ascii="Arial" w:hAnsi="Arial" w:cs="Arial"/>
                <w:sz w:val="20"/>
                <w:szCs w:val="20"/>
              </w:rPr>
              <w:t xml:space="preserve"> of those who have yet to complete the e-module to each School Ethics Representative.</w:t>
            </w:r>
          </w:p>
          <w:p w:rsidR="00486845" w:rsidRDefault="00486845" w:rsidP="00282661">
            <w:pPr>
              <w:pStyle w:val="PlainText"/>
              <w:rPr>
                <w:rFonts w:ascii="Arial" w:hAnsi="Arial" w:cs="Arial"/>
                <w:sz w:val="20"/>
                <w:szCs w:val="20"/>
              </w:rPr>
            </w:pPr>
          </w:p>
          <w:p w:rsidR="00486845" w:rsidRPr="00BD7C92" w:rsidRDefault="00486845" w:rsidP="00282661">
            <w:pPr>
              <w:pStyle w:val="PlainText"/>
              <w:rPr>
                <w:rFonts w:ascii="Arial" w:hAnsi="Arial" w:cs="Arial"/>
                <w:sz w:val="20"/>
                <w:szCs w:val="20"/>
              </w:rPr>
            </w:pPr>
            <w:r w:rsidRPr="00486845">
              <w:rPr>
                <w:rFonts w:ascii="Arial" w:hAnsi="Arial" w:cs="Arial"/>
                <w:b/>
                <w:sz w:val="20"/>
                <w:szCs w:val="20"/>
              </w:rPr>
              <w:t>ACTION TO BE TAKEN BY:</w:t>
            </w:r>
            <w:r>
              <w:rPr>
                <w:rFonts w:ascii="Arial" w:hAnsi="Arial" w:cs="Arial"/>
                <w:sz w:val="20"/>
                <w:szCs w:val="20"/>
              </w:rPr>
              <w:t xml:space="preserve"> Mrs </w:t>
            </w:r>
            <w:r w:rsidR="00D76E24">
              <w:rPr>
                <w:rFonts w:ascii="Arial" w:hAnsi="Arial" w:cs="Arial"/>
                <w:sz w:val="20"/>
                <w:szCs w:val="20"/>
              </w:rPr>
              <w:t xml:space="preserve">J </w:t>
            </w:r>
            <w:r>
              <w:rPr>
                <w:rFonts w:ascii="Arial" w:hAnsi="Arial" w:cs="Arial"/>
                <w:sz w:val="20"/>
                <w:szCs w:val="20"/>
              </w:rPr>
              <w:t>Hastings Taylor</w:t>
            </w:r>
          </w:p>
        </w:tc>
        <w:tc>
          <w:tcPr>
            <w:tcW w:w="236" w:type="dxa"/>
            <w:tcBorders>
              <w:left w:val="single" w:sz="4" w:space="0" w:color="auto"/>
            </w:tcBorders>
          </w:tcPr>
          <w:p w:rsidR="00957B2F" w:rsidRPr="00BD7C92" w:rsidRDefault="00957B2F" w:rsidP="001000E6">
            <w:pPr>
              <w:tabs>
                <w:tab w:val="left" w:pos="1926"/>
              </w:tabs>
              <w:rPr>
                <w:rFonts w:ascii="Arial" w:hAnsi="Arial" w:cs="Arial"/>
                <w:b/>
                <w:sz w:val="20"/>
                <w:szCs w:val="20"/>
              </w:rPr>
            </w:pPr>
          </w:p>
        </w:tc>
      </w:tr>
      <w:tr w:rsidR="00957B2F" w:rsidRPr="00BD7C92" w:rsidTr="0096779A">
        <w:tc>
          <w:tcPr>
            <w:tcW w:w="606" w:type="dxa"/>
          </w:tcPr>
          <w:p w:rsidR="00957B2F" w:rsidRPr="00BD7C92" w:rsidRDefault="00957B2F" w:rsidP="001000E6">
            <w:pPr>
              <w:tabs>
                <w:tab w:val="left" w:pos="1926"/>
              </w:tabs>
              <w:rPr>
                <w:rFonts w:ascii="Arial" w:hAnsi="Arial" w:cs="Arial"/>
                <w:sz w:val="20"/>
                <w:szCs w:val="20"/>
              </w:rPr>
            </w:pPr>
          </w:p>
        </w:tc>
        <w:tc>
          <w:tcPr>
            <w:tcW w:w="8400" w:type="dxa"/>
            <w:tcBorders>
              <w:top w:val="single" w:sz="4" w:space="0" w:color="auto"/>
            </w:tcBorders>
          </w:tcPr>
          <w:p w:rsidR="00957B2F" w:rsidRPr="00BD7C92" w:rsidRDefault="00957B2F" w:rsidP="00282661">
            <w:pPr>
              <w:pStyle w:val="PlainText"/>
              <w:rPr>
                <w:rFonts w:ascii="Arial" w:hAnsi="Arial" w:cs="Arial"/>
                <w:sz w:val="20"/>
                <w:szCs w:val="20"/>
              </w:rPr>
            </w:pPr>
          </w:p>
        </w:tc>
        <w:tc>
          <w:tcPr>
            <w:tcW w:w="236" w:type="dxa"/>
          </w:tcPr>
          <w:p w:rsidR="00957B2F" w:rsidRPr="00BD7C92" w:rsidRDefault="00957B2F" w:rsidP="001000E6">
            <w:pPr>
              <w:tabs>
                <w:tab w:val="left" w:pos="1926"/>
              </w:tabs>
              <w:rPr>
                <w:rFonts w:ascii="Arial" w:hAnsi="Arial" w:cs="Arial"/>
                <w:b/>
                <w:sz w:val="20"/>
                <w:szCs w:val="20"/>
              </w:rPr>
            </w:pPr>
          </w:p>
        </w:tc>
      </w:tr>
      <w:tr w:rsidR="00957B2F" w:rsidRPr="00BD7C92" w:rsidTr="0096779A">
        <w:tc>
          <w:tcPr>
            <w:tcW w:w="606" w:type="dxa"/>
          </w:tcPr>
          <w:p w:rsidR="00957B2F" w:rsidRPr="006F4AAE" w:rsidRDefault="00957B2F" w:rsidP="001000E6">
            <w:pPr>
              <w:tabs>
                <w:tab w:val="left" w:pos="1926"/>
              </w:tabs>
              <w:rPr>
                <w:rFonts w:ascii="Arial" w:hAnsi="Arial" w:cs="Arial"/>
                <w:b/>
                <w:sz w:val="20"/>
                <w:szCs w:val="20"/>
              </w:rPr>
            </w:pPr>
            <w:r w:rsidRPr="006F4AAE">
              <w:rPr>
                <w:rFonts w:ascii="Arial" w:hAnsi="Arial" w:cs="Arial"/>
                <w:b/>
                <w:sz w:val="20"/>
                <w:szCs w:val="20"/>
              </w:rPr>
              <w:t>11</w:t>
            </w:r>
          </w:p>
        </w:tc>
        <w:tc>
          <w:tcPr>
            <w:tcW w:w="8400" w:type="dxa"/>
          </w:tcPr>
          <w:p w:rsidR="00957B2F" w:rsidRPr="006F4AAE" w:rsidRDefault="00957B2F" w:rsidP="00282661">
            <w:pPr>
              <w:pStyle w:val="PlainText"/>
              <w:rPr>
                <w:rFonts w:ascii="Arial" w:hAnsi="Arial" w:cs="Arial"/>
                <w:b/>
                <w:sz w:val="20"/>
                <w:szCs w:val="20"/>
              </w:rPr>
            </w:pPr>
            <w:r w:rsidRPr="006F4AAE">
              <w:rPr>
                <w:rFonts w:ascii="Arial" w:hAnsi="Arial" w:cs="Arial"/>
                <w:b/>
                <w:sz w:val="20"/>
                <w:szCs w:val="20"/>
              </w:rPr>
              <w:t>Membership: Recruiting Student and Externals</w:t>
            </w:r>
          </w:p>
        </w:tc>
        <w:tc>
          <w:tcPr>
            <w:tcW w:w="236" w:type="dxa"/>
          </w:tcPr>
          <w:p w:rsidR="00957B2F" w:rsidRPr="00BD7C92" w:rsidRDefault="00957B2F" w:rsidP="001000E6">
            <w:pPr>
              <w:tabs>
                <w:tab w:val="left" w:pos="1926"/>
              </w:tabs>
              <w:rPr>
                <w:rFonts w:ascii="Arial" w:hAnsi="Arial" w:cs="Arial"/>
                <w:b/>
                <w:sz w:val="20"/>
                <w:szCs w:val="20"/>
              </w:rPr>
            </w:pPr>
          </w:p>
        </w:tc>
      </w:tr>
      <w:tr w:rsidR="00957B2F" w:rsidRPr="00BD7C92" w:rsidTr="0096779A">
        <w:tc>
          <w:tcPr>
            <w:tcW w:w="606" w:type="dxa"/>
          </w:tcPr>
          <w:p w:rsidR="00957B2F" w:rsidRPr="00BD7C92" w:rsidRDefault="00957B2F" w:rsidP="001000E6">
            <w:pPr>
              <w:tabs>
                <w:tab w:val="left" w:pos="1926"/>
              </w:tabs>
              <w:rPr>
                <w:rFonts w:ascii="Arial" w:hAnsi="Arial" w:cs="Arial"/>
                <w:sz w:val="20"/>
                <w:szCs w:val="20"/>
              </w:rPr>
            </w:pPr>
          </w:p>
        </w:tc>
        <w:tc>
          <w:tcPr>
            <w:tcW w:w="8400" w:type="dxa"/>
          </w:tcPr>
          <w:p w:rsidR="00957B2F" w:rsidRPr="00BD7C92" w:rsidRDefault="00957B2F" w:rsidP="00282661">
            <w:pPr>
              <w:pStyle w:val="PlainText"/>
              <w:rPr>
                <w:rFonts w:ascii="Arial" w:hAnsi="Arial" w:cs="Arial"/>
                <w:sz w:val="20"/>
                <w:szCs w:val="20"/>
              </w:rPr>
            </w:pPr>
          </w:p>
        </w:tc>
        <w:tc>
          <w:tcPr>
            <w:tcW w:w="236" w:type="dxa"/>
          </w:tcPr>
          <w:p w:rsidR="00957B2F" w:rsidRPr="00BD7C92" w:rsidRDefault="00957B2F" w:rsidP="001000E6">
            <w:pPr>
              <w:tabs>
                <w:tab w:val="left" w:pos="1926"/>
              </w:tabs>
              <w:rPr>
                <w:rFonts w:ascii="Arial" w:hAnsi="Arial" w:cs="Arial"/>
                <w:b/>
                <w:sz w:val="20"/>
                <w:szCs w:val="20"/>
              </w:rPr>
            </w:pPr>
          </w:p>
        </w:tc>
      </w:tr>
      <w:tr w:rsidR="00957B2F" w:rsidRPr="00BD7C92" w:rsidTr="0096779A">
        <w:tc>
          <w:tcPr>
            <w:tcW w:w="606" w:type="dxa"/>
          </w:tcPr>
          <w:p w:rsidR="00957B2F" w:rsidRPr="00BD7C92" w:rsidRDefault="00957B2F" w:rsidP="001000E6">
            <w:pPr>
              <w:tabs>
                <w:tab w:val="left" w:pos="1926"/>
              </w:tabs>
              <w:rPr>
                <w:rFonts w:ascii="Arial" w:hAnsi="Arial" w:cs="Arial"/>
                <w:sz w:val="20"/>
                <w:szCs w:val="20"/>
              </w:rPr>
            </w:pPr>
            <w:r>
              <w:rPr>
                <w:rFonts w:ascii="Arial" w:hAnsi="Arial" w:cs="Arial"/>
                <w:sz w:val="20"/>
                <w:szCs w:val="20"/>
              </w:rPr>
              <w:t>11.1</w:t>
            </w:r>
          </w:p>
        </w:tc>
        <w:tc>
          <w:tcPr>
            <w:tcW w:w="8400" w:type="dxa"/>
          </w:tcPr>
          <w:p w:rsidR="00957B2F" w:rsidRPr="00BD7C92" w:rsidRDefault="00D91772" w:rsidP="00D76E24">
            <w:pPr>
              <w:pStyle w:val="PlainText"/>
              <w:rPr>
                <w:rFonts w:ascii="Arial" w:hAnsi="Arial" w:cs="Arial"/>
                <w:sz w:val="20"/>
                <w:szCs w:val="20"/>
              </w:rPr>
            </w:pPr>
            <w:r>
              <w:rPr>
                <w:rFonts w:ascii="Arial" w:hAnsi="Arial" w:cs="Arial"/>
                <w:sz w:val="20"/>
                <w:szCs w:val="20"/>
              </w:rPr>
              <w:t xml:space="preserve">Mr </w:t>
            </w:r>
            <w:r w:rsidR="00871A07">
              <w:rPr>
                <w:rFonts w:ascii="Arial" w:hAnsi="Arial" w:cs="Arial"/>
                <w:sz w:val="20"/>
                <w:szCs w:val="20"/>
              </w:rPr>
              <w:t xml:space="preserve">J </w:t>
            </w:r>
            <w:r>
              <w:rPr>
                <w:rFonts w:ascii="Arial" w:hAnsi="Arial" w:cs="Arial"/>
                <w:sz w:val="20"/>
                <w:szCs w:val="20"/>
              </w:rPr>
              <w:t>Stevens opened the floor to suggestions on how to best recruit a student and two external lay members to the Committee</w:t>
            </w:r>
            <w:r w:rsidR="006F4AAE">
              <w:rPr>
                <w:rFonts w:ascii="Arial" w:hAnsi="Arial" w:cs="Arial"/>
                <w:sz w:val="20"/>
                <w:szCs w:val="20"/>
              </w:rPr>
              <w:t>, as per the Terms of Reference</w:t>
            </w:r>
            <w:r>
              <w:rPr>
                <w:rFonts w:ascii="Arial" w:hAnsi="Arial" w:cs="Arial"/>
                <w:sz w:val="20"/>
                <w:szCs w:val="20"/>
              </w:rPr>
              <w:t>. Mr S Beer commented that the recruitment of a student should be relatively easy</w:t>
            </w:r>
            <w:r w:rsidR="00BD5D6E">
              <w:rPr>
                <w:rFonts w:ascii="Arial" w:hAnsi="Arial" w:cs="Arial"/>
                <w:sz w:val="20"/>
                <w:szCs w:val="20"/>
              </w:rPr>
              <w:t>; however, he suggested that the Committee advertise externally for the lay members and ensure a selection process i</w:t>
            </w:r>
            <w:r w:rsidR="006F4AAE">
              <w:rPr>
                <w:rFonts w:ascii="Arial" w:hAnsi="Arial" w:cs="Arial"/>
                <w:sz w:val="20"/>
                <w:szCs w:val="20"/>
              </w:rPr>
              <w:t>s i</w:t>
            </w:r>
            <w:r w:rsidR="00BD5D6E">
              <w:rPr>
                <w:rFonts w:ascii="Arial" w:hAnsi="Arial" w:cs="Arial"/>
                <w:sz w:val="20"/>
                <w:szCs w:val="20"/>
              </w:rPr>
              <w:t>n place.</w:t>
            </w:r>
            <w:r w:rsidR="00871A07">
              <w:rPr>
                <w:rFonts w:ascii="Arial" w:hAnsi="Arial" w:cs="Arial"/>
                <w:sz w:val="20"/>
                <w:szCs w:val="20"/>
              </w:rPr>
              <w:t xml:space="preserve"> Prof V Hundley commented that the advertisement could be placed through her professional </w:t>
            </w:r>
            <w:r w:rsidR="00D76E24">
              <w:rPr>
                <w:rFonts w:ascii="Arial" w:hAnsi="Arial" w:cs="Arial"/>
                <w:sz w:val="20"/>
                <w:szCs w:val="20"/>
              </w:rPr>
              <w:t>networks</w:t>
            </w:r>
            <w:r w:rsidR="00871A07">
              <w:rPr>
                <w:rFonts w:ascii="Arial" w:hAnsi="Arial" w:cs="Arial"/>
                <w:sz w:val="20"/>
                <w:szCs w:val="20"/>
              </w:rPr>
              <w:t>.</w:t>
            </w:r>
          </w:p>
        </w:tc>
        <w:tc>
          <w:tcPr>
            <w:tcW w:w="236" w:type="dxa"/>
          </w:tcPr>
          <w:p w:rsidR="00957B2F" w:rsidRPr="00BD7C92" w:rsidRDefault="00957B2F" w:rsidP="001000E6">
            <w:pPr>
              <w:tabs>
                <w:tab w:val="left" w:pos="1926"/>
              </w:tabs>
              <w:rPr>
                <w:rFonts w:ascii="Arial" w:hAnsi="Arial" w:cs="Arial"/>
                <w:b/>
                <w:sz w:val="20"/>
                <w:szCs w:val="20"/>
              </w:rPr>
            </w:pPr>
          </w:p>
        </w:tc>
      </w:tr>
      <w:tr w:rsidR="00957B2F" w:rsidRPr="00BD7C92" w:rsidTr="0096779A">
        <w:tc>
          <w:tcPr>
            <w:tcW w:w="606" w:type="dxa"/>
          </w:tcPr>
          <w:p w:rsidR="00957B2F" w:rsidRPr="00BD7C92" w:rsidRDefault="00957B2F" w:rsidP="001000E6">
            <w:pPr>
              <w:tabs>
                <w:tab w:val="left" w:pos="1926"/>
              </w:tabs>
              <w:rPr>
                <w:rFonts w:ascii="Arial" w:hAnsi="Arial" w:cs="Arial"/>
                <w:sz w:val="20"/>
                <w:szCs w:val="20"/>
              </w:rPr>
            </w:pPr>
          </w:p>
        </w:tc>
        <w:tc>
          <w:tcPr>
            <w:tcW w:w="8400" w:type="dxa"/>
          </w:tcPr>
          <w:p w:rsidR="00957B2F" w:rsidRPr="00BD7C92" w:rsidRDefault="00957B2F" w:rsidP="00282661">
            <w:pPr>
              <w:pStyle w:val="PlainText"/>
              <w:rPr>
                <w:rFonts w:ascii="Arial" w:hAnsi="Arial" w:cs="Arial"/>
                <w:sz w:val="20"/>
                <w:szCs w:val="20"/>
              </w:rPr>
            </w:pPr>
          </w:p>
        </w:tc>
        <w:tc>
          <w:tcPr>
            <w:tcW w:w="236" w:type="dxa"/>
          </w:tcPr>
          <w:p w:rsidR="00957B2F" w:rsidRPr="00BD7C92" w:rsidRDefault="00957B2F" w:rsidP="001000E6">
            <w:pPr>
              <w:tabs>
                <w:tab w:val="left" w:pos="1926"/>
              </w:tabs>
              <w:rPr>
                <w:rFonts w:ascii="Arial" w:hAnsi="Arial" w:cs="Arial"/>
                <w:b/>
                <w:sz w:val="20"/>
                <w:szCs w:val="20"/>
              </w:rPr>
            </w:pPr>
          </w:p>
        </w:tc>
      </w:tr>
      <w:tr w:rsidR="00871A07" w:rsidRPr="00BD7C92" w:rsidTr="0096779A">
        <w:tc>
          <w:tcPr>
            <w:tcW w:w="606" w:type="dxa"/>
          </w:tcPr>
          <w:p w:rsidR="00871A07" w:rsidRPr="00BD7C92" w:rsidRDefault="00871A07" w:rsidP="001000E6">
            <w:pPr>
              <w:tabs>
                <w:tab w:val="left" w:pos="1926"/>
              </w:tabs>
              <w:rPr>
                <w:rFonts w:ascii="Arial" w:hAnsi="Arial" w:cs="Arial"/>
                <w:sz w:val="20"/>
                <w:szCs w:val="20"/>
              </w:rPr>
            </w:pPr>
            <w:r>
              <w:rPr>
                <w:rFonts w:ascii="Arial" w:hAnsi="Arial" w:cs="Arial"/>
                <w:sz w:val="20"/>
                <w:szCs w:val="20"/>
              </w:rPr>
              <w:t>11.2</w:t>
            </w:r>
          </w:p>
        </w:tc>
        <w:tc>
          <w:tcPr>
            <w:tcW w:w="8400" w:type="dxa"/>
          </w:tcPr>
          <w:p w:rsidR="00871A07" w:rsidRPr="00BD7C92" w:rsidRDefault="00871A07" w:rsidP="00ED1D93">
            <w:pPr>
              <w:pStyle w:val="PlainText"/>
              <w:rPr>
                <w:rFonts w:ascii="Arial" w:hAnsi="Arial" w:cs="Arial"/>
                <w:sz w:val="20"/>
                <w:szCs w:val="20"/>
              </w:rPr>
            </w:pPr>
            <w:r>
              <w:rPr>
                <w:rFonts w:ascii="Arial" w:hAnsi="Arial" w:cs="Arial"/>
                <w:sz w:val="20"/>
                <w:szCs w:val="20"/>
              </w:rPr>
              <w:t xml:space="preserve">It was decided that the external lay members would be recruited </w:t>
            </w:r>
            <w:r w:rsidR="00ED1D93">
              <w:rPr>
                <w:rFonts w:ascii="Arial" w:hAnsi="Arial" w:cs="Arial"/>
                <w:sz w:val="20"/>
                <w:szCs w:val="20"/>
              </w:rPr>
              <w:t xml:space="preserve">by </w:t>
            </w:r>
            <w:r>
              <w:rPr>
                <w:rFonts w:ascii="Arial" w:hAnsi="Arial" w:cs="Arial"/>
                <w:sz w:val="20"/>
                <w:szCs w:val="20"/>
              </w:rPr>
              <w:t>the Committee</w:t>
            </w:r>
            <w:r w:rsidR="00ED1D93">
              <w:rPr>
                <w:rFonts w:ascii="Arial" w:hAnsi="Arial" w:cs="Arial"/>
                <w:sz w:val="20"/>
                <w:szCs w:val="20"/>
              </w:rPr>
              <w:t xml:space="preserve"> members via their</w:t>
            </w:r>
            <w:r>
              <w:rPr>
                <w:rFonts w:ascii="Arial" w:hAnsi="Arial" w:cs="Arial"/>
                <w:sz w:val="20"/>
                <w:szCs w:val="20"/>
              </w:rPr>
              <w:t xml:space="preserve"> professional </w:t>
            </w:r>
            <w:r w:rsidR="00ED1D93">
              <w:rPr>
                <w:rFonts w:ascii="Arial" w:hAnsi="Arial" w:cs="Arial"/>
                <w:sz w:val="20"/>
                <w:szCs w:val="20"/>
              </w:rPr>
              <w:t>networks</w:t>
            </w:r>
            <w:r>
              <w:rPr>
                <w:rFonts w:ascii="Arial" w:hAnsi="Arial" w:cs="Arial"/>
                <w:sz w:val="20"/>
                <w:szCs w:val="20"/>
              </w:rPr>
              <w:t xml:space="preserve"> and the student would be recruited via the Graduate School, preferably a first year PGR to ensure continuity</w:t>
            </w:r>
            <w:r w:rsidR="00ED1D93">
              <w:rPr>
                <w:rFonts w:ascii="Arial" w:hAnsi="Arial" w:cs="Arial"/>
                <w:sz w:val="20"/>
                <w:szCs w:val="20"/>
              </w:rPr>
              <w:t xml:space="preserve"> for several years</w:t>
            </w:r>
            <w:r>
              <w:rPr>
                <w:rFonts w:ascii="Arial" w:hAnsi="Arial" w:cs="Arial"/>
                <w:sz w:val="20"/>
                <w:szCs w:val="20"/>
              </w:rPr>
              <w:t>.</w:t>
            </w:r>
          </w:p>
        </w:tc>
        <w:tc>
          <w:tcPr>
            <w:tcW w:w="236" w:type="dxa"/>
          </w:tcPr>
          <w:p w:rsidR="00871A07" w:rsidRPr="00BD7C92" w:rsidRDefault="00871A07" w:rsidP="001000E6">
            <w:pPr>
              <w:tabs>
                <w:tab w:val="left" w:pos="1926"/>
              </w:tabs>
              <w:rPr>
                <w:rFonts w:ascii="Arial" w:hAnsi="Arial" w:cs="Arial"/>
                <w:b/>
                <w:sz w:val="20"/>
                <w:szCs w:val="20"/>
              </w:rPr>
            </w:pPr>
          </w:p>
        </w:tc>
      </w:tr>
      <w:tr w:rsidR="00871A07" w:rsidRPr="00BD7C92" w:rsidTr="0096779A">
        <w:tc>
          <w:tcPr>
            <w:tcW w:w="606" w:type="dxa"/>
          </w:tcPr>
          <w:p w:rsidR="00871A07" w:rsidRPr="00BD7C92" w:rsidRDefault="00871A07" w:rsidP="001000E6">
            <w:pPr>
              <w:tabs>
                <w:tab w:val="left" w:pos="1926"/>
              </w:tabs>
              <w:rPr>
                <w:rFonts w:ascii="Arial" w:hAnsi="Arial" w:cs="Arial"/>
                <w:sz w:val="20"/>
                <w:szCs w:val="20"/>
              </w:rPr>
            </w:pPr>
          </w:p>
        </w:tc>
        <w:tc>
          <w:tcPr>
            <w:tcW w:w="8400" w:type="dxa"/>
            <w:tcBorders>
              <w:bottom w:val="single" w:sz="4" w:space="0" w:color="auto"/>
            </w:tcBorders>
          </w:tcPr>
          <w:p w:rsidR="00871A07" w:rsidRPr="00BD7C92" w:rsidRDefault="00871A07" w:rsidP="00282661">
            <w:pPr>
              <w:pStyle w:val="PlainText"/>
              <w:rPr>
                <w:rFonts w:ascii="Arial" w:hAnsi="Arial" w:cs="Arial"/>
                <w:sz w:val="20"/>
                <w:szCs w:val="20"/>
              </w:rPr>
            </w:pPr>
          </w:p>
        </w:tc>
        <w:tc>
          <w:tcPr>
            <w:tcW w:w="236" w:type="dxa"/>
          </w:tcPr>
          <w:p w:rsidR="00871A07" w:rsidRPr="00BD7C92" w:rsidRDefault="00871A07" w:rsidP="001000E6">
            <w:pPr>
              <w:tabs>
                <w:tab w:val="left" w:pos="1926"/>
              </w:tabs>
              <w:rPr>
                <w:rFonts w:ascii="Arial" w:hAnsi="Arial" w:cs="Arial"/>
                <w:b/>
                <w:sz w:val="20"/>
                <w:szCs w:val="20"/>
              </w:rPr>
            </w:pPr>
          </w:p>
        </w:tc>
      </w:tr>
      <w:tr w:rsidR="00ED1D93" w:rsidRPr="00BD7C92" w:rsidTr="0096779A">
        <w:tc>
          <w:tcPr>
            <w:tcW w:w="606" w:type="dxa"/>
            <w:tcBorders>
              <w:right w:val="single" w:sz="4" w:space="0" w:color="auto"/>
            </w:tcBorders>
          </w:tcPr>
          <w:p w:rsidR="00ED1D93" w:rsidRPr="00BD7C92" w:rsidRDefault="00ED1D93" w:rsidP="001000E6">
            <w:pPr>
              <w:tabs>
                <w:tab w:val="left" w:pos="1926"/>
              </w:tabs>
              <w:rPr>
                <w:rFonts w:ascii="Arial" w:hAnsi="Arial" w:cs="Arial"/>
                <w:sz w:val="20"/>
                <w:szCs w:val="20"/>
              </w:rPr>
            </w:pPr>
          </w:p>
        </w:tc>
        <w:tc>
          <w:tcPr>
            <w:tcW w:w="8400" w:type="dxa"/>
            <w:tcBorders>
              <w:top w:val="single" w:sz="4" w:space="0" w:color="auto"/>
              <w:left w:val="single" w:sz="4" w:space="0" w:color="auto"/>
              <w:bottom w:val="single" w:sz="4" w:space="0" w:color="auto"/>
              <w:right w:val="single" w:sz="4" w:space="0" w:color="auto"/>
            </w:tcBorders>
          </w:tcPr>
          <w:p w:rsidR="00ED1D93" w:rsidRDefault="00ED1D93" w:rsidP="00ED1D93">
            <w:pPr>
              <w:pStyle w:val="PlainText"/>
              <w:rPr>
                <w:rFonts w:ascii="Arial" w:hAnsi="Arial" w:cs="Arial"/>
                <w:sz w:val="20"/>
                <w:szCs w:val="20"/>
              </w:rPr>
            </w:pPr>
            <w:r w:rsidRPr="00ED1D93">
              <w:rPr>
                <w:rFonts w:ascii="Arial" w:hAnsi="Arial" w:cs="Arial"/>
                <w:b/>
                <w:sz w:val="20"/>
                <w:szCs w:val="20"/>
              </w:rPr>
              <w:t>ACTION:</w:t>
            </w:r>
            <w:r>
              <w:rPr>
                <w:rFonts w:ascii="Arial" w:hAnsi="Arial" w:cs="Arial"/>
                <w:sz w:val="20"/>
                <w:szCs w:val="20"/>
              </w:rPr>
              <w:t xml:space="preserve"> </w:t>
            </w:r>
            <w:r w:rsidR="00486845">
              <w:rPr>
                <w:rFonts w:ascii="Arial" w:hAnsi="Arial" w:cs="Arial"/>
                <w:sz w:val="20"/>
                <w:szCs w:val="20"/>
              </w:rPr>
              <w:t>D</w:t>
            </w:r>
            <w:r>
              <w:rPr>
                <w:rFonts w:ascii="Arial" w:hAnsi="Arial" w:cs="Arial"/>
                <w:sz w:val="20"/>
                <w:szCs w:val="20"/>
              </w:rPr>
              <w:t>evelop an advertisement for the recruitment of two external lay members and one PGR first year student. The external lay member advertisement will be distributed by the Committee members via their professional networks and the student advertisement will be distributed via the Graduate School.</w:t>
            </w:r>
          </w:p>
          <w:p w:rsidR="00486845" w:rsidRDefault="00486845" w:rsidP="00ED1D93">
            <w:pPr>
              <w:pStyle w:val="PlainText"/>
              <w:rPr>
                <w:rFonts w:ascii="Arial" w:hAnsi="Arial" w:cs="Arial"/>
                <w:sz w:val="20"/>
                <w:szCs w:val="20"/>
              </w:rPr>
            </w:pPr>
          </w:p>
          <w:p w:rsidR="00486845" w:rsidRPr="00BD7C92" w:rsidRDefault="00486845" w:rsidP="00ED1D93">
            <w:pPr>
              <w:pStyle w:val="PlainText"/>
              <w:rPr>
                <w:rFonts w:ascii="Arial" w:hAnsi="Arial" w:cs="Arial"/>
                <w:sz w:val="20"/>
                <w:szCs w:val="20"/>
              </w:rPr>
            </w:pPr>
            <w:r w:rsidRPr="00486845">
              <w:rPr>
                <w:rFonts w:ascii="Arial" w:hAnsi="Arial" w:cs="Arial"/>
                <w:b/>
                <w:sz w:val="20"/>
                <w:szCs w:val="20"/>
              </w:rPr>
              <w:t>ACTION TO BE TAKEN BY:</w:t>
            </w:r>
            <w:r>
              <w:rPr>
                <w:rFonts w:ascii="Arial" w:hAnsi="Arial" w:cs="Arial"/>
                <w:sz w:val="20"/>
                <w:szCs w:val="20"/>
              </w:rPr>
              <w:t xml:space="preserve"> Mrs </w:t>
            </w:r>
            <w:r w:rsidR="00D76E24">
              <w:rPr>
                <w:rFonts w:ascii="Arial" w:hAnsi="Arial" w:cs="Arial"/>
                <w:sz w:val="20"/>
                <w:szCs w:val="20"/>
              </w:rPr>
              <w:t xml:space="preserve">J </w:t>
            </w:r>
            <w:r>
              <w:rPr>
                <w:rFonts w:ascii="Arial" w:hAnsi="Arial" w:cs="Arial"/>
                <w:sz w:val="20"/>
                <w:szCs w:val="20"/>
              </w:rPr>
              <w:t>Hastings Taylor</w:t>
            </w:r>
          </w:p>
        </w:tc>
        <w:tc>
          <w:tcPr>
            <w:tcW w:w="236" w:type="dxa"/>
            <w:tcBorders>
              <w:left w:val="single" w:sz="4" w:space="0" w:color="auto"/>
            </w:tcBorders>
          </w:tcPr>
          <w:p w:rsidR="00ED1D93" w:rsidRPr="00BD7C92" w:rsidRDefault="00ED1D93" w:rsidP="001000E6">
            <w:pPr>
              <w:tabs>
                <w:tab w:val="left" w:pos="1926"/>
              </w:tabs>
              <w:rPr>
                <w:rFonts w:ascii="Arial" w:hAnsi="Arial" w:cs="Arial"/>
                <w:b/>
                <w:sz w:val="20"/>
                <w:szCs w:val="20"/>
              </w:rPr>
            </w:pPr>
          </w:p>
        </w:tc>
      </w:tr>
      <w:tr w:rsidR="00ED1D93" w:rsidRPr="00BD7C92" w:rsidTr="0096779A">
        <w:tc>
          <w:tcPr>
            <w:tcW w:w="606" w:type="dxa"/>
          </w:tcPr>
          <w:p w:rsidR="00ED1D93" w:rsidRPr="00BD7C92" w:rsidRDefault="00ED1D93" w:rsidP="001000E6">
            <w:pPr>
              <w:tabs>
                <w:tab w:val="left" w:pos="1926"/>
              </w:tabs>
              <w:rPr>
                <w:rFonts w:ascii="Arial" w:hAnsi="Arial" w:cs="Arial"/>
                <w:sz w:val="20"/>
                <w:szCs w:val="20"/>
              </w:rPr>
            </w:pPr>
          </w:p>
        </w:tc>
        <w:tc>
          <w:tcPr>
            <w:tcW w:w="8400" w:type="dxa"/>
            <w:tcBorders>
              <w:top w:val="single" w:sz="4" w:space="0" w:color="auto"/>
            </w:tcBorders>
          </w:tcPr>
          <w:p w:rsidR="00ED1D93" w:rsidRPr="00BD7C92" w:rsidRDefault="00ED1D93" w:rsidP="00282661">
            <w:pPr>
              <w:pStyle w:val="PlainText"/>
              <w:rPr>
                <w:rFonts w:ascii="Arial" w:hAnsi="Arial" w:cs="Arial"/>
                <w:sz w:val="20"/>
                <w:szCs w:val="20"/>
              </w:rPr>
            </w:pPr>
          </w:p>
        </w:tc>
        <w:tc>
          <w:tcPr>
            <w:tcW w:w="236" w:type="dxa"/>
          </w:tcPr>
          <w:p w:rsidR="00ED1D93" w:rsidRPr="00BD7C92" w:rsidRDefault="00ED1D93" w:rsidP="001000E6">
            <w:pPr>
              <w:tabs>
                <w:tab w:val="left" w:pos="1926"/>
              </w:tabs>
              <w:rPr>
                <w:rFonts w:ascii="Arial" w:hAnsi="Arial" w:cs="Arial"/>
                <w:b/>
                <w:sz w:val="20"/>
                <w:szCs w:val="20"/>
              </w:rPr>
            </w:pPr>
          </w:p>
        </w:tc>
      </w:tr>
      <w:tr w:rsidR="00046710" w:rsidRPr="00BD7C92" w:rsidTr="0096779A">
        <w:tc>
          <w:tcPr>
            <w:tcW w:w="606" w:type="dxa"/>
          </w:tcPr>
          <w:p w:rsidR="00046710" w:rsidRPr="00046710" w:rsidRDefault="00046710" w:rsidP="001000E6">
            <w:pPr>
              <w:tabs>
                <w:tab w:val="left" w:pos="1926"/>
              </w:tabs>
              <w:rPr>
                <w:rFonts w:ascii="Arial" w:hAnsi="Arial" w:cs="Arial"/>
                <w:b/>
                <w:sz w:val="20"/>
                <w:szCs w:val="20"/>
              </w:rPr>
            </w:pPr>
            <w:r w:rsidRPr="00046710">
              <w:rPr>
                <w:rFonts w:ascii="Arial" w:hAnsi="Arial" w:cs="Arial"/>
                <w:b/>
                <w:sz w:val="20"/>
                <w:szCs w:val="20"/>
              </w:rPr>
              <w:t>12</w:t>
            </w:r>
          </w:p>
        </w:tc>
        <w:tc>
          <w:tcPr>
            <w:tcW w:w="8400" w:type="dxa"/>
          </w:tcPr>
          <w:p w:rsidR="00046710" w:rsidRPr="00046710" w:rsidRDefault="00046710" w:rsidP="00282661">
            <w:pPr>
              <w:pStyle w:val="PlainText"/>
              <w:rPr>
                <w:rFonts w:ascii="Arial" w:hAnsi="Arial" w:cs="Arial"/>
                <w:b/>
                <w:sz w:val="20"/>
                <w:szCs w:val="20"/>
              </w:rPr>
            </w:pPr>
            <w:r w:rsidRPr="00046710">
              <w:rPr>
                <w:rFonts w:ascii="Arial" w:hAnsi="Arial" w:cs="Arial"/>
                <w:b/>
                <w:sz w:val="20"/>
                <w:szCs w:val="20"/>
              </w:rPr>
              <w:t>AECC/BU Ethical Agreement</w:t>
            </w:r>
          </w:p>
        </w:tc>
        <w:tc>
          <w:tcPr>
            <w:tcW w:w="236" w:type="dxa"/>
          </w:tcPr>
          <w:p w:rsidR="00046710" w:rsidRPr="00BD7C92" w:rsidRDefault="00046710" w:rsidP="001000E6">
            <w:pPr>
              <w:tabs>
                <w:tab w:val="left" w:pos="1926"/>
              </w:tabs>
              <w:rPr>
                <w:rFonts w:ascii="Arial" w:hAnsi="Arial" w:cs="Arial"/>
                <w:b/>
                <w:sz w:val="20"/>
                <w:szCs w:val="20"/>
              </w:rPr>
            </w:pPr>
          </w:p>
        </w:tc>
      </w:tr>
      <w:tr w:rsidR="00046710" w:rsidRPr="00BD7C92" w:rsidTr="0096779A">
        <w:tc>
          <w:tcPr>
            <w:tcW w:w="606" w:type="dxa"/>
          </w:tcPr>
          <w:p w:rsidR="00046710" w:rsidRPr="00BD7C92" w:rsidRDefault="00046710" w:rsidP="001000E6">
            <w:pPr>
              <w:tabs>
                <w:tab w:val="left" w:pos="1926"/>
              </w:tabs>
              <w:rPr>
                <w:rFonts w:ascii="Arial" w:hAnsi="Arial" w:cs="Arial"/>
                <w:sz w:val="20"/>
                <w:szCs w:val="20"/>
              </w:rPr>
            </w:pPr>
          </w:p>
        </w:tc>
        <w:tc>
          <w:tcPr>
            <w:tcW w:w="8400" w:type="dxa"/>
          </w:tcPr>
          <w:p w:rsidR="00046710" w:rsidRPr="00BD7C92" w:rsidRDefault="00046710" w:rsidP="00282661">
            <w:pPr>
              <w:pStyle w:val="PlainText"/>
              <w:rPr>
                <w:rFonts w:ascii="Arial" w:hAnsi="Arial" w:cs="Arial"/>
                <w:sz w:val="20"/>
                <w:szCs w:val="20"/>
              </w:rPr>
            </w:pPr>
          </w:p>
        </w:tc>
        <w:tc>
          <w:tcPr>
            <w:tcW w:w="236" w:type="dxa"/>
          </w:tcPr>
          <w:p w:rsidR="00046710" w:rsidRPr="00BD7C92" w:rsidRDefault="00046710" w:rsidP="001000E6">
            <w:pPr>
              <w:tabs>
                <w:tab w:val="left" w:pos="1926"/>
              </w:tabs>
              <w:rPr>
                <w:rFonts w:ascii="Arial" w:hAnsi="Arial" w:cs="Arial"/>
                <w:b/>
                <w:sz w:val="20"/>
                <w:szCs w:val="20"/>
              </w:rPr>
            </w:pPr>
          </w:p>
        </w:tc>
      </w:tr>
      <w:tr w:rsidR="00046710" w:rsidRPr="00BD7C92" w:rsidTr="0096779A">
        <w:tc>
          <w:tcPr>
            <w:tcW w:w="606" w:type="dxa"/>
          </w:tcPr>
          <w:p w:rsidR="00046710" w:rsidRPr="00BD7C92" w:rsidRDefault="00046710" w:rsidP="001000E6">
            <w:pPr>
              <w:tabs>
                <w:tab w:val="left" w:pos="1926"/>
              </w:tabs>
              <w:rPr>
                <w:rFonts w:ascii="Arial" w:hAnsi="Arial" w:cs="Arial"/>
                <w:sz w:val="20"/>
                <w:szCs w:val="20"/>
              </w:rPr>
            </w:pPr>
            <w:r>
              <w:rPr>
                <w:rFonts w:ascii="Arial" w:hAnsi="Arial" w:cs="Arial"/>
                <w:sz w:val="20"/>
                <w:szCs w:val="20"/>
              </w:rPr>
              <w:t>12.1</w:t>
            </w:r>
          </w:p>
        </w:tc>
        <w:tc>
          <w:tcPr>
            <w:tcW w:w="8400" w:type="dxa"/>
          </w:tcPr>
          <w:p w:rsidR="00046710" w:rsidRPr="00BD7C92" w:rsidRDefault="00900E75" w:rsidP="00900E75">
            <w:pPr>
              <w:pStyle w:val="PlainText"/>
              <w:rPr>
                <w:rFonts w:ascii="Arial" w:hAnsi="Arial" w:cs="Arial"/>
                <w:sz w:val="20"/>
                <w:szCs w:val="20"/>
              </w:rPr>
            </w:pPr>
            <w:r>
              <w:rPr>
                <w:rFonts w:ascii="Arial" w:hAnsi="Arial" w:cs="Arial"/>
                <w:sz w:val="20"/>
                <w:szCs w:val="20"/>
              </w:rPr>
              <w:t>Mrs J Hastings Taylor</w:t>
            </w:r>
            <w:r w:rsidR="00046710" w:rsidRPr="00046710">
              <w:rPr>
                <w:rFonts w:ascii="Arial" w:hAnsi="Arial" w:cs="Arial"/>
                <w:sz w:val="20"/>
                <w:szCs w:val="20"/>
              </w:rPr>
              <w:t xml:space="preserve"> raised an issue that a journal contacted BU as it wished to publish an article by David Newell, AECC (which is accredited by BU for its courses) and wanted to ensure it had gained ethical approval as the author stated that BU oversee</w:t>
            </w:r>
            <w:r w:rsidR="00BD1B77">
              <w:rPr>
                <w:rFonts w:ascii="Arial" w:hAnsi="Arial" w:cs="Arial"/>
                <w:sz w:val="20"/>
                <w:szCs w:val="20"/>
              </w:rPr>
              <w:t>s</w:t>
            </w:r>
            <w:r w:rsidR="00046710" w:rsidRPr="00046710">
              <w:rPr>
                <w:rFonts w:ascii="Arial" w:hAnsi="Arial" w:cs="Arial"/>
                <w:sz w:val="20"/>
                <w:szCs w:val="20"/>
              </w:rPr>
              <w:t xml:space="preserve"> the AECC ethical approval process. </w:t>
            </w:r>
            <w:r>
              <w:rPr>
                <w:rFonts w:ascii="Arial" w:hAnsi="Arial" w:cs="Arial"/>
                <w:sz w:val="20"/>
                <w:szCs w:val="20"/>
              </w:rPr>
              <w:t>She</w:t>
            </w:r>
            <w:r w:rsidR="00BD1B77">
              <w:rPr>
                <w:rFonts w:ascii="Arial" w:hAnsi="Arial" w:cs="Arial"/>
                <w:sz w:val="20"/>
                <w:szCs w:val="20"/>
              </w:rPr>
              <w:t xml:space="preserve"> highlighted that</w:t>
            </w:r>
            <w:r w:rsidR="00046710" w:rsidRPr="00046710">
              <w:rPr>
                <w:rFonts w:ascii="Arial" w:hAnsi="Arial" w:cs="Arial"/>
                <w:sz w:val="20"/>
                <w:szCs w:val="20"/>
              </w:rPr>
              <w:t xml:space="preserve"> AECC do have a rigorous ethical approval process but BU does not have a formal agreement with them for this and asked if UREC felt this was desirable</w:t>
            </w:r>
            <w:r w:rsidR="00BD1B77">
              <w:rPr>
                <w:rFonts w:ascii="Arial" w:hAnsi="Arial" w:cs="Arial"/>
                <w:sz w:val="20"/>
                <w:szCs w:val="20"/>
              </w:rPr>
              <w:t>,</w:t>
            </w:r>
            <w:r w:rsidR="00046710" w:rsidRPr="00046710">
              <w:rPr>
                <w:rFonts w:ascii="Arial" w:hAnsi="Arial" w:cs="Arial"/>
                <w:sz w:val="20"/>
                <w:szCs w:val="20"/>
              </w:rPr>
              <w:t xml:space="preserve"> subject to Legal Services acceptance</w:t>
            </w:r>
            <w:r w:rsidR="00BD1B77">
              <w:rPr>
                <w:rFonts w:ascii="Arial" w:hAnsi="Arial" w:cs="Arial"/>
                <w:sz w:val="20"/>
                <w:szCs w:val="20"/>
              </w:rPr>
              <w:t>,</w:t>
            </w:r>
            <w:r w:rsidR="00046710" w:rsidRPr="00046710">
              <w:rPr>
                <w:rFonts w:ascii="Arial" w:hAnsi="Arial" w:cs="Arial"/>
                <w:sz w:val="20"/>
                <w:szCs w:val="20"/>
              </w:rPr>
              <w:t xml:space="preserve"> that their ethical approval processes fall under the same auspices as BU’s processes. </w:t>
            </w:r>
          </w:p>
        </w:tc>
        <w:tc>
          <w:tcPr>
            <w:tcW w:w="236" w:type="dxa"/>
          </w:tcPr>
          <w:p w:rsidR="00046710" w:rsidRPr="00BD7C92" w:rsidRDefault="00046710" w:rsidP="001000E6">
            <w:pPr>
              <w:tabs>
                <w:tab w:val="left" w:pos="1926"/>
              </w:tabs>
              <w:rPr>
                <w:rFonts w:ascii="Arial" w:hAnsi="Arial" w:cs="Arial"/>
                <w:b/>
                <w:sz w:val="20"/>
                <w:szCs w:val="20"/>
              </w:rPr>
            </w:pPr>
          </w:p>
        </w:tc>
      </w:tr>
      <w:tr w:rsidR="00046710" w:rsidRPr="00BD7C92" w:rsidTr="0096779A">
        <w:tc>
          <w:tcPr>
            <w:tcW w:w="606" w:type="dxa"/>
          </w:tcPr>
          <w:p w:rsidR="00046710" w:rsidRPr="00BD7C92" w:rsidRDefault="00046710" w:rsidP="001000E6">
            <w:pPr>
              <w:tabs>
                <w:tab w:val="left" w:pos="1926"/>
              </w:tabs>
              <w:rPr>
                <w:rFonts w:ascii="Arial" w:hAnsi="Arial" w:cs="Arial"/>
                <w:sz w:val="20"/>
                <w:szCs w:val="20"/>
              </w:rPr>
            </w:pPr>
          </w:p>
        </w:tc>
        <w:tc>
          <w:tcPr>
            <w:tcW w:w="8400" w:type="dxa"/>
          </w:tcPr>
          <w:p w:rsidR="00046710" w:rsidRPr="00BD7C92" w:rsidRDefault="00046710" w:rsidP="00282661">
            <w:pPr>
              <w:pStyle w:val="PlainText"/>
              <w:rPr>
                <w:rFonts w:ascii="Arial" w:hAnsi="Arial" w:cs="Arial"/>
                <w:sz w:val="20"/>
                <w:szCs w:val="20"/>
              </w:rPr>
            </w:pPr>
          </w:p>
        </w:tc>
        <w:tc>
          <w:tcPr>
            <w:tcW w:w="236" w:type="dxa"/>
          </w:tcPr>
          <w:p w:rsidR="00046710" w:rsidRPr="00BD7C92" w:rsidRDefault="00046710" w:rsidP="001000E6">
            <w:pPr>
              <w:tabs>
                <w:tab w:val="left" w:pos="1926"/>
              </w:tabs>
              <w:rPr>
                <w:rFonts w:ascii="Arial" w:hAnsi="Arial" w:cs="Arial"/>
                <w:b/>
                <w:sz w:val="20"/>
                <w:szCs w:val="20"/>
              </w:rPr>
            </w:pPr>
          </w:p>
        </w:tc>
      </w:tr>
      <w:tr w:rsidR="00046710" w:rsidRPr="00BD7C92" w:rsidTr="0096779A">
        <w:tc>
          <w:tcPr>
            <w:tcW w:w="606" w:type="dxa"/>
          </w:tcPr>
          <w:p w:rsidR="00046710" w:rsidRPr="00BD7C92" w:rsidRDefault="00046710" w:rsidP="001000E6">
            <w:pPr>
              <w:tabs>
                <w:tab w:val="left" w:pos="1926"/>
              </w:tabs>
              <w:rPr>
                <w:rFonts w:ascii="Arial" w:hAnsi="Arial" w:cs="Arial"/>
                <w:sz w:val="20"/>
                <w:szCs w:val="20"/>
              </w:rPr>
            </w:pPr>
            <w:r>
              <w:rPr>
                <w:rFonts w:ascii="Arial" w:hAnsi="Arial" w:cs="Arial"/>
                <w:sz w:val="20"/>
                <w:szCs w:val="20"/>
              </w:rPr>
              <w:t>12.2</w:t>
            </w:r>
          </w:p>
        </w:tc>
        <w:tc>
          <w:tcPr>
            <w:tcW w:w="8400" w:type="dxa"/>
          </w:tcPr>
          <w:p w:rsidR="00046710" w:rsidRPr="00BD7C92" w:rsidRDefault="00742AC1" w:rsidP="00282661">
            <w:pPr>
              <w:pStyle w:val="PlainText"/>
              <w:rPr>
                <w:rFonts w:ascii="Arial" w:hAnsi="Arial" w:cs="Arial"/>
                <w:sz w:val="20"/>
                <w:szCs w:val="20"/>
              </w:rPr>
            </w:pPr>
            <w:r>
              <w:rPr>
                <w:rFonts w:ascii="Arial" w:hAnsi="Arial" w:cs="Arial"/>
                <w:sz w:val="20"/>
                <w:szCs w:val="20"/>
              </w:rPr>
              <w:t>Mr S Beer</w:t>
            </w:r>
            <w:r w:rsidR="00046710" w:rsidRPr="00046710">
              <w:rPr>
                <w:rFonts w:ascii="Arial" w:hAnsi="Arial" w:cs="Arial"/>
                <w:sz w:val="20"/>
                <w:szCs w:val="20"/>
              </w:rPr>
              <w:t xml:space="preserve"> stated this sounded a reasonable suggestion but questioned how this would be monitored and whether there is a need for us to supervise the college in their approvals. He also raised the issue of whether this would then be replicated for other FE colleges we work with. </w:t>
            </w:r>
          </w:p>
        </w:tc>
        <w:tc>
          <w:tcPr>
            <w:tcW w:w="236" w:type="dxa"/>
          </w:tcPr>
          <w:p w:rsidR="00046710" w:rsidRPr="00BD7C92" w:rsidRDefault="00046710" w:rsidP="001000E6">
            <w:pPr>
              <w:tabs>
                <w:tab w:val="left" w:pos="1926"/>
              </w:tabs>
              <w:rPr>
                <w:rFonts w:ascii="Arial" w:hAnsi="Arial" w:cs="Arial"/>
                <w:b/>
                <w:sz w:val="20"/>
                <w:szCs w:val="20"/>
              </w:rPr>
            </w:pPr>
          </w:p>
        </w:tc>
      </w:tr>
      <w:tr w:rsidR="00046710" w:rsidRPr="00BD7C92" w:rsidTr="0096779A">
        <w:tc>
          <w:tcPr>
            <w:tcW w:w="606" w:type="dxa"/>
          </w:tcPr>
          <w:p w:rsidR="00046710" w:rsidRPr="00BD7C92" w:rsidRDefault="00046710" w:rsidP="001000E6">
            <w:pPr>
              <w:tabs>
                <w:tab w:val="left" w:pos="1926"/>
              </w:tabs>
              <w:rPr>
                <w:rFonts w:ascii="Arial" w:hAnsi="Arial" w:cs="Arial"/>
                <w:sz w:val="20"/>
                <w:szCs w:val="20"/>
              </w:rPr>
            </w:pPr>
          </w:p>
        </w:tc>
        <w:tc>
          <w:tcPr>
            <w:tcW w:w="8400" w:type="dxa"/>
          </w:tcPr>
          <w:p w:rsidR="00046710" w:rsidRPr="00BD7C92" w:rsidRDefault="00046710" w:rsidP="00282661">
            <w:pPr>
              <w:pStyle w:val="PlainText"/>
              <w:rPr>
                <w:rFonts w:ascii="Arial" w:hAnsi="Arial" w:cs="Arial"/>
                <w:sz w:val="20"/>
                <w:szCs w:val="20"/>
              </w:rPr>
            </w:pPr>
          </w:p>
        </w:tc>
        <w:tc>
          <w:tcPr>
            <w:tcW w:w="236" w:type="dxa"/>
          </w:tcPr>
          <w:p w:rsidR="00046710" w:rsidRPr="00BD7C92" w:rsidRDefault="00046710" w:rsidP="001000E6">
            <w:pPr>
              <w:tabs>
                <w:tab w:val="left" w:pos="1926"/>
              </w:tabs>
              <w:rPr>
                <w:rFonts w:ascii="Arial" w:hAnsi="Arial" w:cs="Arial"/>
                <w:b/>
                <w:sz w:val="20"/>
                <w:szCs w:val="20"/>
              </w:rPr>
            </w:pPr>
          </w:p>
        </w:tc>
      </w:tr>
      <w:tr w:rsidR="00046710" w:rsidRPr="00BD7C92" w:rsidTr="0096779A">
        <w:tc>
          <w:tcPr>
            <w:tcW w:w="606" w:type="dxa"/>
          </w:tcPr>
          <w:p w:rsidR="00046710" w:rsidRPr="00BD7C92" w:rsidRDefault="00046710" w:rsidP="001000E6">
            <w:pPr>
              <w:tabs>
                <w:tab w:val="left" w:pos="1926"/>
              </w:tabs>
              <w:rPr>
                <w:rFonts w:ascii="Arial" w:hAnsi="Arial" w:cs="Arial"/>
                <w:sz w:val="20"/>
                <w:szCs w:val="20"/>
              </w:rPr>
            </w:pPr>
            <w:r>
              <w:rPr>
                <w:rFonts w:ascii="Arial" w:hAnsi="Arial" w:cs="Arial"/>
                <w:sz w:val="20"/>
                <w:szCs w:val="20"/>
              </w:rPr>
              <w:t>12.3</w:t>
            </w:r>
          </w:p>
        </w:tc>
        <w:tc>
          <w:tcPr>
            <w:tcW w:w="8400" w:type="dxa"/>
          </w:tcPr>
          <w:p w:rsidR="00046710" w:rsidRPr="00BD7C92" w:rsidRDefault="00742AC1" w:rsidP="00742AC1">
            <w:pPr>
              <w:pStyle w:val="PlainText"/>
              <w:rPr>
                <w:rFonts w:ascii="Arial" w:hAnsi="Arial" w:cs="Arial"/>
                <w:sz w:val="20"/>
                <w:szCs w:val="20"/>
              </w:rPr>
            </w:pPr>
            <w:r>
              <w:rPr>
                <w:rFonts w:ascii="Arial" w:hAnsi="Arial" w:cs="Arial"/>
                <w:sz w:val="20"/>
                <w:szCs w:val="20"/>
              </w:rPr>
              <w:t>Mr J Stevens</w:t>
            </w:r>
            <w:r w:rsidR="00046710" w:rsidRPr="00046710">
              <w:rPr>
                <w:rFonts w:ascii="Arial" w:hAnsi="Arial" w:cs="Arial"/>
                <w:sz w:val="20"/>
                <w:szCs w:val="20"/>
              </w:rPr>
              <w:t xml:space="preserve"> asked what the benefit of creating an agreement would be and </w:t>
            </w:r>
            <w:r>
              <w:rPr>
                <w:rFonts w:ascii="Arial" w:hAnsi="Arial" w:cs="Arial"/>
                <w:sz w:val="20"/>
                <w:szCs w:val="20"/>
              </w:rPr>
              <w:t>Mrs J Hastings Taylor</w:t>
            </w:r>
            <w:r w:rsidR="00046710" w:rsidRPr="00046710">
              <w:rPr>
                <w:rFonts w:ascii="Arial" w:hAnsi="Arial" w:cs="Arial"/>
                <w:sz w:val="20"/>
                <w:szCs w:val="20"/>
              </w:rPr>
              <w:t xml:space="preserve"> stated this would be useful as she often receives enquiries from journals requestin</w:t>
            </w:r>
            <w:r w:rsidR="00DF6DAC">
              <w:rPr>
                <w:rFonts w:ascii="Arial" w:hAnsi="Arial" w:cs="Arial"/>
                <w:sz w:val="20"/>
                <w:szCs w:val="20"/>
              </w:rPr>
              <w:t xml:space="preserve">g evidence of ethical approval. </w:t>
            </w:r>
            <w:r>
              <w:rPr>
                <w:rFonts w:ascii="Arial" w:hAnsi="Arial" w:cs="Arial"/>
                <w:sz w:val="20"/>
                <w:szCs w:val="20"/>
              </w:rPr>
              <w:t>Mr J Stevens</w:t>
            </w:r>
            <w:r w:rsidR="00046710" w:rsidRPr="00046710">
              <w:rPr>
                <w:rFonts w:ascii="Arial" w:hAnsi="Arial" w:cs="Arial"/>
                <w:sz w:val="20"/>
                <w:szCs w:val="20"/>
              </w:rPr>
              <w:t xml:space="preserve"> asked whether BU would be ‘rubber stamping’ the AECC ethical approval process by establishing an agreement and if so how would their standards be monitored. </w:t>
            </w:r>
            <w:r>
              <w:rPr>
                <w:rFonts w:ascii="Arial" w:hAnsi="Arial" w:cs="Arial"/>
                <w:sz w:val="20"/>
                <w:szCs w:val="20"/>
              </w:rPr>
              <w:t>Mrs S Collins commented</w:t>
            </w:r>
            <w:r w:rsidR="00046710" w:rsidRPr="00046710">
              <w:rPr>
                <w:rFonts w:ascii="Arial" w:hAnsi="Arial" w:cs="Arial"/>
                <w:sz w:val="20"/>
                <w:szCs w:val="20"/>
              </w:rPr>
              <w:t xml:space="preserve"> that Legal Services would most likely have concerns about this. </w:t>
            </w:r>
            <w:r>
              <w:rPr>
                <w:rFonts w:ascii="Arial" w:hAnsi="Arial" w:cs="Arial"/>
                <w:sz w:val="20"/>
                <w:szCs w:val="20"/>
              </w:rPr>
              <w:t xml:space="preserve">She </w:t>
            </w:r>
            <w:r w:rsidR="00C65747" w:rsidRPr="00046710">
              <w:rPr>
                <w:rFonts w:ascii="Arial" w:hAnsi="Arial" w:cs="Arial"/>
                <w:sz w:val="20"/>
                <w:szCs w:val="20"/>
              </w:rPr>
              <w:t xml:space="preserve">also </w:t>
            </w:r>
            <w:r>
              <w:rPr>
                <w:rFonts w:ascii="Arial" w:hAnsi="Arial" w:cs="Arial"/>
                <w:sz w:val="20"/>
                <w:szCs w:val="20"/>
              </w:rPr>
              <w:t>noted</w:t>
            </w:r>
            <w:r w:rsidR="00046710" w:rsidRPr="00046710">
              <w:rPr>
                <w:rFonts w:ascii="Arial" w:hAnsi="Arial" w:cs="Arial"/>
                <w:sz w:val="20"/>
                <w:szCs w:val="20"/>
              </w:rPr>
              <w:t xml:space="preserve"> that if BU validates the AECC degrees then an agreement on how research is conducted must be in place and we should monitor this as any complaints could end in litigation. </w:t>
            </w:r>
          </w:p>
        </w:tc>
        <w:tc>
          <w:tcPr>
            <w:tcW w:w="236" w:type="dxa"/>
          </w:tcPr>
          <w:p w:rsidR="00046710" w:rsidRPr="00BD7C92" w:rsidRDefault="00046710" w:rsidP="001000E6">
            <w:pPr>
              <w:tabs>
                <w:tab w:val="left" w:pos="1926"/>
              </w:tabs>
              <w:rPr>
                <w:rFonts w:ascii="Arial" w:hAnsi="Arial" w:cs="Arial"/>
                <w:b/>
                <w:sz w:val="20"/>
                <w:szCs w:val="20"/>
              </w:rPr>
            </w:pPr>
          </w:p>
        </w:tc>
      </w:tr>
      <w:tr w:rsidR="00046710" w:rsidRPr="00BD7C92" w:rsidTr="0096779A">
        <w:tc>
          <w:tcPr>
            <w:tcW w:w="606" w:type="dxa"/>
          </w:tcPr>
          <w:p w:rsidR="00046710" w:rsidRPr="00BD7C92" w:rsidRDefault="00046710" w:rsidP="001000E6">
            <w:pPr>
              <w:tabs>
                <w:tab w:val="left" w:pos="1926"/>
              </w:tabs>
              <w:rPr>
                <w:rFonts w:ascii="Arial" w:hAnsi="Arial" w:cs="Arial"/>
                <w:sz w:val="20"/>
                <w:szCs w:val="20"/>
              </w:rPr>
            </w:pPr>
          </w:p>
        </w:tc>
        <w:tc>
          <w:tcPr>
            <w:tcW w:w="8400" w:type="dxa"/>
            <w:tcBorders>
              <w:bottom w:val="single" w:sz="4" w:space="0" w:color="auto"/>
            </w:tcBorders>
          </w:tcPr>
          <w:p w:rsidR="00046710" w:rsidRPr="00BD7C92" w:rsidRDefault="00046710" w:rsidP="00282661">
            <w:pPr>
              <w:pStyle w:val="PlainText"/>
              <w:rPr>
                <w:rFonts w:ascii="Arial" w:hAnsi="Arial" w:cs="Arial"/>
                <w:sz w:val="20"/>
                <w:szCs w:val="20"/>
              </w:rPr>
            </w:pPr>
          </w:p>
        </w:tc>
        <w:tc>
          <w:tcPr>
            <w:tcW w:w="236" w:type="dxa"/>
          </w:tcPr>
          <w:p w:rsidR="00046710" w:rsidRPr="00BD7C92" w:rsidRDefault="00046710" w:rsidP="001000E6">
            <w:pPr>
              <w:tabs>
                <w:tab w:val="left" w:pos="1926"/>
              </w:tabs>
              <w:rPr>
                <w:rFonts w:ascii="Arial" w:hAnsi="Arial" w:cs="Arial"/>
                <w:b/>
                <w:sz w:val="20"/>
                <w:szCs w:val="20"/>
              </w:rPr>
            </w:pPr>
          </w:p>
        </w:tc>
      </w:tr>
      <w:tr w:rsidR="00DF6DAC" w:rsidRPr="00BD7C92" w:rsidTr="0096779A">
        <w:tc>
          <w:tcPr>
            <w:tcW w:w="606" w:type="dxa"/>
            <w:tcBorders>
              <w:right w:val="single" w:sz="4" w:space="0" w:color="auto"/>
            </w:tcBorders>
          </w:tcPr>
          <w:p w:rsidR="00DF6DAC" w:rsidRPr="00BD7C92" w:rsidRDefault="00DF6DAC" w:rsidP="001000E6">
            <w:pPr>
              <w:tabs>
                <w:tab w:val="left" w:pos="1926"/>
              </w:tabs>
              <w:rPr>
                <w:rFonts w:ascii="Arial" w:hAnsi="Arial" w:cs="Arial"/>
                <w:sz w:val="20"/>
                <w:szCs w:val="20"/>
              </w:rPr>
            </w:pPr>
          </w:p>
        </w:tc>
        <w:tc>
          <w:tcPr>
            <w:tcW w:w="8400" w:type="dxa"/>
            <w:tcBorders>
              <w:top w:val="single" w:sz="4" w:space="0" w:color="auto"/>
              <w:left w:val="single" w:sz="4" w:space="0" w:color="auto"/>
              <w:bottom w:val="single" w:sz="4" w:space="0" w:color="auto"/>
              <w:right w:val="single" w:sz="4" w:space="0" w:color="auto"/>
            </w:tcBorders>
          </w:tcPr>
          <w:p w:rsidR="00DF6DAC" w:rsidRDefault="00DF6DAC" w:rsidP="00282661">
            <w:pPr>
              <w:pStyle w:val="PlainText"/>
              <w:rPr>
                <w:rFonts w:ascii="Arial" w:hAnsi="Arial" w:cs="Arial"/>
                <w:sz w:val="20"/>
                <w:szCs w:val="20"/>
              </w:rPr>
            </w:pPr>
            <w:r w:rsidRPr="0096779A">
              <w:rPr>
                <w:rFonts w:ascii="Arial" w:hAnsi="Arial" w:cs="Arial"/>
                <w:b/>
                <w:sz w:val="20"/>
                <w:szCs w:val="20"/>
              </w:rPr>
              <w:t>ACTION:</w:t>
            </w:r>
            <w:r w:rsidR="0096779A">
              <w:rPr>
                <w:rFonts w:ascii="Arial" w:hAnsi="Arial" w:cs="Arial"/>
                <w:sz w:val="20"/>
                <w:szCs w:val="20"/>
              </w:rPr>
              <w:t xml:space="preserve"> </w:t>
            </w:r>
            <w:r w:rsidR="00486845">
              <w:rPr>
                <w:rFonts w:ascii="Arial" w:hAnsi="Arial" w:cs="Arial"/>
                <w:sz w:val="20"/>
                <w:szCs w:val="20"/>
              </w:rPr>
              <w:t>Liaise with Legal Services regarding BU’s</w:t>
            </w:r>
            <w:r w:rsidR="0096779A" w:rsidRPr="0096779A">
              <w:rPr>
                <w:rFonts w:ascii="Arial" w:hAnsi="Arial" w:cs="Arial"/>
                <w:sz w:val="20"/>
                <w:szCs w:val="20"/>
              </w:rPr>
              <w:t xml:space="preserve"> agreement with </w:t>
            </w:r>
            <w:r w:rsidR="00486845">
              <w:rPr>
                <w:rFonts w:ascii="Arial" w:hAnsi="Arial" w:cs="Arial"/>
                <w:sz w:val="20"/>
                <w:szCs w:val="20"/>
              </w:rPr>
              <w:t>AECC</w:t>
            </w:r>
            <w:r w:rsidR="0096779A" w:rsidRPr="0096779A">
              <w:rPr>
                <w:rFonts w:ascii="Arial" w:hAnsi="Arial" w:cs="Arial"/>
                <w:sz w:val="20"/>
                <w:szCs w:val="20"/>
              </w:rPr>
              <w:t xml:space="preserve"> and report back. </w:t>
            </w:r>
          </w:p>
          <w:p w:rsidR="00486845" w:rsidRDefault="00486845" w:rsidP="00282661">
            <w:pPr>
              <w:pStyle w:val="PlainText"/>
              <w:rPr>
                <w:rFonts w:ascii="Arial" w:hAnsi="Arial" w:cs="Arial"/>
                <w:sz w:val="20"/>
                <w:szCs w:val="20"/>
              </w:rPr>
            </w:pPr>
          </w:p>
          <w:p w:rsidR="00486845" w:rsidRPr="00BD7C92" w:rsidRDefault="00486845" w:rsidP="00282661">
            <w:pPr>
              <w:pStyle w:val="PlainText"/>
              <w:rPr>
                <w:rFonts w:ascii="Arial" w:hAnsi="Arial" w:cs="Arial"/>
                <w:sz w:val="20"/>
                <w:szCs w:val="20"/>
              </w:rPr>
            </w:pPr>
            <w:r w:rsidRPr="00486845">
              <w:rPr>
                <w:rFonts w:ascii="Arial" w:hAnsi="Arial" w:cs="Arial"/>
                <w:b/>
                <w:sz w:val="20"/>
                <w:szCs w:val="20"/>
              </w:rPr>
              <w:t>ACTION TO BE TAKEN BY:</w:t>
            </w:r>
            <w:r>
              <w:rPr>
                <w:rFonts w:ascii="Arial" w:hAnsi="Arial" w:cs="Arial"/>
                <w:sz w:val="20"/>
                <w:szCs w:val="20"/>
              </w:rPr>
              <w:t xml:space="preserve"> Mrs </w:t>
            </w:r>
            <w:r w:rsidR="00D76E24">
              <w:rPr>
                <w:rFonts w:ascii="Arial" w:hAnsi="Arial" w:cs="Arial"/>
                <w:sz w:val="20"/>
                <w:szCs w:val="20"/>
              </w:rPr>
              <w:t xml:space="preserve">J </w:t>
            </w:r>
            <w:r>
              <w:rPr>
                <w:rFonts w:ascii="Arial" w:hAnsi="Arial" w:cs="Arial"/>
                <w:sz w:val="20"/>
                <w:szCs w:val="20"/>
              </w:rPr>
              <w:t>Hastings Taylor</w:t>
            </w:r>
          </w:p>
        </w:tc>
        <w:tc>
          <w:tcPr>
            <w:tcW w:w="236" w:type="dxa"/>
            <w:tcBorders>
              <w:left w:val="single" w:sz="4" w:space="0" w:color="auto"/>
            </w:tcBorders>
          </w:tcPr>
          <w:p w:rsidR="00DF6DAC" w:rsidRPr="00BD7C92" w:rsidRDefault="00DF6DAC" w:rsidP="001000E6">
            <w:pPr>
              <w:tabs>
                <w:tab w:val="left" w:pos="1926"/>
              </w:tabs>
              <w:rPr>
                <w:rFonts w:ascii="Arial" w:hAnsi="Arial" w:cs="Arial"/>
                <w:b/>
                <w:sz w:val="20"/>
                <w:szCs w:val="20"/>
              </w:rPr>
            </w:pPr>
          </w:p>
        </w:tc>
      </w:tr>
      <w:tr w:rsidR="00DF6DAC" w:rsidRPr="00BD7C92" w:rsidTr="0096779A">
        <w:tc>
          <w:tcPr>
            <w:tcW w:w="606" w:type="dxa"/>
          </w:tcPr>
          <w:p w:rsidR="00DF6DAC" w:rsidRPr="00BD7C92" w:rsidRDefault="00DF6DAC" w:rsidP="001000E6">
            <w:pPr>
              <w:tabs>
                <w:tab w:val="left" w:pos="1926"/>
              </w:tabs>
              <w:rPr>
                <w:rFonts w:ascii="Arial" w:hAnsi="Arial" w:cs="Arial"/>
                <w:sz w:val="20"/>
                <w:szCs w:val="20"/>
              </w:rPr>
            </w:pPr>
          </w:p>
        </w:tc>
        <w:tc>
          <w:tcPr>
            <w:tcW w:w="8400" w:type="dxa"/>
            <w:tcBorders>
              <w:top w:val="single" w:sz="4" w:space="0" w:color="auto"/>
            </w:tcBorders>
          </w:tcPr>
          <w:p w:rsidR="00DF6DAC" w:rsidRPr="00BD7C92" w:rsidRDefault="00DF6DAC" w:rsidP="00282661">
            <w:pPr>
              <w:pStyle w:val="PlainText"/>
              <w:rPr>
                <w:rFonts w:ascii="Arial" w:hAnsi="Arial" w:cs="Arial"/>
                <w:sz w:val="20"/>
                <w:szCs w:val="20"/>
              </w:rPr>
            </w:pPr>
          </w:p>
        </w:tc>
        <w:tc>
          <w:tcPr>
            <w:tcW w:w="236" w:type="dxa"/>
          </w:tcPr>
          <w:p w:rsidR="00DF6DAC" w:rsidRPr="00BD7C92" w:rsidRDefault="00DF6DAC" w:rsidP="001000E6">
            <w:pPr>
              <w:tabs>
                <w:tab w:val="left" w:pos="1926"/>
              </w:tabs>
              <w:rPr>
                <w:rFonts w:ascii="Arial" w:hAnsi="Arial" w:cs="Arial"/>
                <w:b/>
                <w:sz w:val="20"/>
                <w:szCs w:val="20"/>
              </w:rPr>
            </w:pPr>
          </w:p>
        </w:tc>
      </w:tr>
      <w:tr w:rsidR="0096779A" w:rsidRPr="00BD7C92" w:rsidTr="0096779A">
        <w:tc>
          <w:tcPr>
            <w:tcW w:w="606" w:type="dxa"/>
          </w:tcPr>
          <w:p w:rsidR="0096779A" w:rsidRPr="0096779A" w:rsidRDefault="0096779A" w:rsidP="001000E6">
            <w:pPr>
              <w:tabs>
                <w:tab w:val="left" w:pos="1926"/>
              </w:tabs>
              <w:rPr>
                <w:rFonts w:ascii="Arial" w:hAnsi="Arial" w:cs="Arial"/>
                <w:b/>
                <w:sz w:val="20"/>
                <w:szCs w:val="20"/>
              </w:rPr>
            </w:pPr>
            <w:r w:rsidRPr="0096779A">
              <w:rPr>
                <w:rFonts w:ascii="Arial" w:hAnsi="Arial" w:cs="Arial"/>
                <w:b/>
                <w:sz w:val="20"/>
                <w:szCs w:val="20"/>
              </w:rPr>
              <w:t>13</w:t>
            </w:r>
          </w:p>
        </w:tc>
        <w:tc>
          <w:tcPr>
            <w:tcW w:w="8400" w:type="dxa"/>
          </w:tcPr>
          <w:p w:rsidR="0096779A" w:rsidRPr="0096779A" w:rsidRDefault="0096779A" w:rsidP="00282661">
            <w:pPr>
              <w:pStyle w:val="PlainText"/>
              <w:rPr>
                <w:rFonts w:ascii="Arial" w:hAnsi="Arial" w:cs="Arial"/>
                <w:b/>
                <w:sz w:val="20"/>
                <w:szCs w:val="20"/>
              </w:rPr>
            </w:pPr>
            <w:r w:rsidRPr="0096779A">
              <w:rPr>
                <w:rFonts w:ascii="Arial" w:hAnsi="Arial" w:cs="Arial"/>
                <w:b/>
                <w:sz w:val="20"/>
                <w:szCs w:val="20"/>
              </w:rPr>
              <w:t>Other Matters Raised by School Ethics Representatives</w:t>
            </w:r>
          </w:p>
        </w:tc>
        <w:tc>
          <w:tcPr>
            <w:tcW w:w="236" w:type="dxa"/>
          </w:tcPr>
          <w:p w:rsidR="0096779A" w:rsidRPr="00BD7C92" w:rsidRDefault="0096779A" w:rsidP="001000E6">
            <w:pPr>
              <w:tabs>
                <w:tab w:val="left" w:pos="1926"/>
              </w:tabs>
              <w:rPr>
                <w:rFonts w:ascii="Arial" w:hAnsi="Arial" w:cs="Arial"/>
                <w:b/>
                <w:sz w:val="20"/>
                <w:szCs w:val="20"/>
              </w:rPr>
            </w:pPr>
          </w:p>
        </w:tc>
      </w:tr>
      <w:tr w:rsidR="0096779A" w:rsidRPr="00BD7C92" w:rsidTr="0096779A">
        <w:tc>
          <w:tcPr>
            <w:tcW w:w="606" w:type="dxa"/>
          </w:tcPr>
          <w:p w:rsidR="0096779A" w:rsidRPr="00BD7C92" w:rsidRDefault="0096779A" w:rsidP="001000E6">
            <w:pPr>
              <w:tabs>
                <w:tab w:val="left" w:pos="1926"/>
              </w:tabs>
              <w:rPr>
                <w:rFonts w:ascii="Arial" w:hAnsi="Arial" w:cs="Arial"/>
                <w:sz w:val="20"/>
                <w:szCs w:val="20"/>
              </w:rPr>
            </w:pPr>
          </w:p>
        </w:tc>
        <w:tc>
          <w:tcPr>
            <w:tcW w:w="8400" w:type="dxa"/>
          </w:tcPr>
          <w:p w:rsidR="0096779A" w:rsidRPr="00BD7C92" w:rsidRDefault="0096779A" w:rsidP="00282661">
            <w:pPr>
              <w:pStyle w:val="PlainText"/>
              <w:rPr>
                <w:rFonts w:ascii="Arial" w:hAnsi="Arial" w:cs="Arial"/>
                <w:sz w:val="20"/>
                <w:szCs w:val="20"/>
              </w:rPr>
            </w:pPr>
          </w:p>
        </w:tc>
        <w:tc>
          <w:tcPr>
            <w:tcW w:w="236" w:type="dxa"/>
          </w:tcPr>
          <w:p w:rsidR="0096779A" w:rsidRPr="00BD7C92" w:rsidRDefault="0096779A" w:rsidP="001000E6">
            <w:pPr>
              <w:tabs>
                <w:tab w:val="left" w:pos="1926"/>
              </w:tabs>
              <w:rPr>
                <w:rFonts w:ascii="Arial" w:hAnsi="Arial" w:cs="Arial"/>
                <w:b/>
                <w:sz w:val="20"/>
                <w:szCs w:val="20"/>
              </w:rPr>
            </w:pPr>
          </w:p>
        </w:tc>
      </w:tr>
      <w:tr w:rsidR="0096779A" w:rsidRPr="00BD7C92" w:rsidTr="0096779A">
        <w:tc>
          <w:tcPr>
            <w:tcW w:w="606" w:type="dxa"/>
          </w:tcPr>
          <w:p w:rsidR="0096779A" w:rsidRPr="00BD7C92" w:rsidRDefault="0096779A" w:rsidP="001000E6">
            <w:pPr>
              <w:tabs>
                <w:tab w:val="left" w:pos="1926"/>
              </w:tabs>
              <w:rPr>
                <w:rFonts w:ascii="Arial" w:hAnsi="Arial" w:cs="Arial"/>
                <w:sz w:val="20"/>
                <w:szCs w:val="20"/>
              </w:rPr>
            </w:pPr>
            <w:r>
              <w:rPr>
                <w:rFonts w:ascii="Arial" w:hAnsi="Arial" w:cs="Arial"/>
                <w:sz w:val="20"/>
                <w:szCs w:val="20"/>
              </w:rPr>
              <w:t>13.1</w:t>
            </w:r>
          </w:p>
        </w:tc>
        <w:tc>
          <w:tcPr>
            <w:tcW w:w="8400" w:type="dxa"/>
          </w:tcPr>
          <w:p w:rsidR="0096779A" w:rsidRDefault="008053CD" w:rsidP="00BE6FE8">
            <w:pPr>
              <w:pStyle w:val="PlainText"/>
              <w:rPr>
                <w:rFonts w:ascii="Arial" w:hAnsi="Arial" w:cs="Arial"/>
                <w:sz w:val="20"/>
                <w:szCs w:val="20"/>
              </w:rPr>
            </w:pPr>
            <w:r w:rsidRPr="008053CD">
              <w:rPr>
                <w:rFonts w:ascii="Arial" w:hAnsi="Arial" w:cs="Arial"/>
                <w:sz w:val="20"/>
                <w:szCs w:val="20"/>
              </w:rPr>
              <w:t>Dr S McKeown</w:t>
            </w:r>
            <w:r>
              <w:rPr>
                <w:rFonts w:ascii="Arial" w:hAnsi="Arial" w:cs="Arial"/>
                <w:sz w:val="20"/>
                <w:szCs w:val="20"/>
              </w:rPr>
              <w:t xml:space="preserve"> raised an issue that an undergraduate student in the Business School would be undertaking a law dissertation on the legal regulation of pornography. She requested any advice from UREC members on best practice going forward. Several members agreed that so long </w:t>
            </w:r>
            <w:r w:rsidR="00BE6FE8">
              <w:rPr>
                <w:rFonts w:ascii="Arial" w:hAnsi="Arial" w:cs="Arial"/>
                <w:sz w:val="20"/>
                <w:szCs w:val="20"/>
              </w:rPr>
              <w:t xml:space="preserve">as </w:t>
            </w:r>
            <w:r>
              <w:rPr>
                <w:rFonts w:ascii="Arial" w:hAnsi="Arial" w:cs="Arial"/>
                <w:sz w:val="20"/>
                <w:szCs w:val="20"/>
              </w:rPr>
              <w:t>there was adequate</w:t>
            </w:r>
            <w:r w:rsidR="00BE6FE8">
              <w:rPr>
                <w:rFonts w:ascii="Arial" w:hAnsi="Arial" w:cs="Arial"/>
                <w:sz w:val="20"/>
                <w:szCs w:val="20"/>
              </w:rPr>
              <w:t xml:space="preserve"> support for the student and no </w:t>
            </w:r>
            <w:r>
              <w:rPr>
                <w:rFonts w:ascii="Arial" w:hAnsi="Arial" w:cs="Arial"/>
                <w:sz w:val="20"/>
                <w:szCs w:val="20"/>
              </w:rPr>
              <w:t xml:space="preserve">requirement to view pornography as part of the research, </w:t>
            </w:r>
            <w:r w:rsidR="006F4AAE">
              <w:rPr>
                <w:rFonts w:ascii="Arial" w:hAnsi="Arial" w:cs="Arial"/>
                <w:sz w:val="20"/>
                <w:szCs w:val="20"/>
              </w:rPr>
              <w:t xml:space="preserve">that </w:t>
            </w:r>
            <w:r>
              <w:rPr>
                <w:rFonts w:ascii="Arial" w:hAnsi="Arial" w:cs="Arial"/>
                <w:sz w:val="20"/>
                <w:szCs w:val="20"/>
              </w:rPr>
              <w:t xml:space="preserve">there </w:t>
            </w:r>
            <w:r w:rsidR="00BE6FE8">
              <w:rPr>
                <w:rFonts w:ascii="Arial" w:hAnsi="Arial" w:cs="Arial"/>
                <w:sz w:val="20"/>
                <w:szCs w:val="20"/>
              </w:rPr>
              <w:t>wouldn’t</w:t>
            </w:r>
            <w:r>
              <w:rPr>
                <w:rFonts w:ascii="Arial" w:hAnsi="Arial" w:cs="Arial"/>
                <w:sz w:val="20"/>
                <w:szCs w:val="20"/>
              </w:rPr>
              <w:t xml:space="preserve"> be any major ethical concerns.</w:t>
            </w:r>
          </w:p>
          <w:p w:rsidR="009B570C" w:rsidRPr="00BD7C92" w:rsidRDefault="009B570C" w:rsidP="00BE6FE8">
            <w:pPr>
              <w:pStyle w:val="PlainText"/>
              <w:rPr>
                <w:rFonts w:ascii="Arial" w:hAnsi="Arial" w:cs="Arial"/>
                <w:sz w:val="20"/>
                <w:szCs w:val="20"/>
              </w:rPr>
            </w:pPr>
            <w:bookmarkStart w:id="0" w:name="_GoBack"/>
            <w:bookmarkEnd w:id="0"/>
          </w:p>
        </w:tc>
        <w:tc>
          <w:tcPr>
            <w:tcW w:w="236" w:type="dxa"/>
          </w:tcPr>
          <w:p w:rsidR="0096779A" w:rsidRPr="00BD7C92" w:rsidRDefault="0096779A" w:rsidP="001000E6">
            <w:pPr>
              <w:tabs>
                <w:tab w:val="left" w:pos="1926"/>
              </w:tabs>
              <w:rPr>
                <w:rFonts w:ascii="Arial" w:hAnsi="Arial" w:cs="Arial"/>
                <w:b/>
                <w:sz w:val="20"/>
                <w:szCs w:val="20"/>
              </w:rPr>
            </w:pPr>
          </w:p>
        </w:tc>
      </w:tr>
      <w:tr w:rsidR="0096779A" w:rsidRPr="00BD7C92" w:rsidTr="0096779A">
        <w:tc>
          <w:tcPr>
            <w:tcW w:w="606" w:type="dxa"/>
          </w:tcPr>
          <w:p w:rsidR="0096779A" w:rsidRPr="00BD7C92" w:rsidRDefault="0096779A" w:rsidP="001000E6">
            <w:pPr>
              <w:tabs>
                <w:tab w:val="left" w:pos="1926"/>
              </w:tabs>
              <w:rPr>
                <w:rFonts w:ascii="Arial" w:hAnsi="Arial" w:cs="Arial"/>
                <w:sz w:val="20"/>
                <w:szCs w:val="20"/>
              </w:rPr>
            </w:pPr>
          </w:p>
        </w:tc>
        <w:tc>
          <w:tcPr>
            <w:tcW w:w="8400" w:type="dxa"/>
          </w:tcPr>
          <w:p w:rsidR="0096779A" w:rsidRPr="00BD7C92" w:rsidRDefault="0096779A" w:rsidP="00282661">
            <w:pPr>
              <w:pStyle w:val="PlainText"/>
              <w:rPr>
                <w:rFonts w:ascii="Arial" w:hAnsi="Arial" w:cs="Arial"/>
                <w:sz w:val="20"/>
                <w:szCs w:val="20"/>
              </w:rPr>
            </w:pPr>
          </w:p>
        </w:tc>
        <w:tc>
          <w:tcPr>
            <w:tcW w:w="236" w:type="dxa"/>
          </w:tcPr>
          <w:p w:rsidR="0096779A" w:rsidRPr="00BD7C92" w:rsidRDefault="0096779A" w:rsidP="001000E6">
            <w:pPr>
              <w:tabs>
                <w:tab w:val="left" w:pos="1926"/>
              </w:tabs>
              <w:rPr>
                <w:rFonts w:ascii="Arial" w:hAnsi="Arial" w:cs="Arial"/>
                <w:b/>
                <w:sz w:val="20"/>
                <w:szCs w:val="20"/>
              </w:rPr>
            </w:pPr>
          </w:p>
        </w:tc>
      </w:tr>
      <w:tr w:rsidR="0096779A" w:rsidRPr="00BD7C92" w:rsidTr="0096779A">
        <w:tc>
          <w:tcPr>
            <w:tcW w:w="606" w:type="dxa"/>
          </w:tcPr>
          <w:p w:rsidR="0096779A" w:rsidRPr="0096779A" w:rsidRDefault="0096779A" w:rsidP="001000E6">
            <w:pPr>
              <w:tabs>
                <w:tab w:val="left" w:pos="1926"/>
              </w:tabs>
              <w:rPr>
                <w:rFonts w:ascii="Arial" w:hAnsi="Arial" w:cs="Arial"/>
                <w:b/>
                <w:sz w:val="20"/>
                <w:szCs w:val="20"/>
              </w:rPr>
            </w:pPr>
            <w:r w:rsidRPr="0096779A">
              <w:rPr>
                <w:rFonts w:ascii="Arial" w:hAnsi="Arial" w:cs="Arial"/>
                <w:b/>
                <w:sz w:val="20"/>
                <w:szCs w:val="20"/>
              </w:rPr>
              <w:lastRenderedPageBreak/>
              <w:t>14</w:t>
            </w:r>
          </w:p>
        </w:tc>
        <w:tc>
          <w:tcPr>
            <w:tcW w:w="8400" w:type="dxa"/>
          </w:tcPr>
          <w:p w:rsidR="0096779A" w:rsidRPr="0096779A" w:rsidRDefault="0096779A" w:rsidP="00282661">
            <w:pPr>
              <w:pStyle w:val="PlainText"/>
              <w:rPr>
                <w:rFonts w:ascii="Arial" w:hAnsi="Arial" w:cs="Arial"/>
                <w:b/>
                <w:sz w:val="20"/>
                <w:szCs w:val="20"/>
              </w:rPr>
            </w:pPr>
            <w:r w:rsidRPr="0096779A">
              <w:rPr>
                <w:rFonts w:ascii="Arial" w:hAnsi="Arial" w:cs="Arial"/>
                <w:b/>
                <w:sz w:val="20"/>
                <w:szCs w:val="20"/>
              </w:rPr>
              <w:t>Reports from School Committees</w:t>
            </w:r>
          </w:p>
        </w:tc>
        <w:tc>
          <w:tcPr>
            <w:tcW w:w="236" w:type="dxa"/>
          </w:tcPr>
          <w:p w:rsidR="0096779A" w:rsidRPr="00BD7C92" w:rsidRDefault="0096779A" w:rsidP="001000E6">
            <w:pPr>
              <w:tabs>
                <w:tab w:val="left" w:pos="1926"/>
              </w:tabs>
              <w:rPr>
                <w:rFonts w:ascii="Arial" w:hAnsi="Arial" w:cs="Arial"/>
                <w:b/>
                <w:sz w:val="20"/>
                <w:szCs w:val="20"/>
              </w:rPr>
            </w:pPr>
          </w:p>
        </w:tc>
      </w:tr>
      <w:tr w:rsidR="0096779A" w:rsidRPr="00BD7C92" w:rsidTr="0096779A">
        <w:tc>
          <w:tcPr>
            <w:tcW w:w="606" w:type="dxa"/>
          </w:tcPr>
          <w:p w:rsidR="0096779A" w:rsidRPr="00BD7C92" w:rsidRDefault="0096779A" w:rsidP="001000E6">
            <w:pPr>
              <w:tabs>
                <w:tab w:val="left" w:pos="1926"/>
              </w:tabs>
              <w:rPr>
                <w:rFonts w:ascii="Arial" w:hAnsi="Arial" w:cs="Arial"/>
                <w:sz w:val="20"/>
                <w:szCs w:val="20"/>
              </w:rPr>
            </w:pPr>
          </w:p>
        </w:tc>
        <w:tc>
          <w:tcPr>
            <w:tcW w:w="8400" w:type="dxa"/>
          </w:tcPr>
          <w:p w:rsidR="0096779A" w:rsidRPr="00BD7C92" w:rsidRDefault="0096779A" w:rsidP="00282661">
            <w:pPr>
              <w:pStyle w:val="PlainText"/>
              <w:rPr>
                <w:rFonts w:ascii="Arial" w:hAnsi="Arial" w:cs="Arial"/>
                <w:sz w:val="20"/>
                <w:szCs w:val="20"/>
              </w:rPr>
            </w:pPr>
          </w:p>
        </w:tc>
        <w:tc>
          <w:tcPr>
            <w:tcW w:w="236" w:type="dxa"/>
          </w:tcPr>
          <w:p w:rsidR="0096779A" w:rsidRPr="00BD7C92" w:rsidRDefault="0096779A" w:rsidP="001000E6">
            <w:pPr>
              <w:tabs>
                <w:tab w:val="left" w:pos="1926"/>
              </w:tabs>
              <w:rPr>
                <w:rFonts w:ascii="Arial" w:hAnsi="Arial" w:cs="Arial"/>
                <w:b/>
                <w:sz w:val="20"/>
                <w:szCs w:val="20"/>
              </w:rPr>
            </w:pPr>
          </w:p>
        </w:tc>
      </w:tr>
      <w:tr w:rsidR="006B4BA8" w:rsidRPr="00BD7C92" w:rsidTr="0096779A">
        <w:tc>
          <w:tcPr>
            <w:tcW w:w="606" w:type="dxa"/>
          </w:tcPr>
          <w:p w:rsidR="006B4BA8" w:rsidRPr="00BD7C92" w:rsidRDefault="006B4BA8" w:rsidP="001000E6">
            <w:pPr>
              <w:tabs>
                <w:tab w:val="left" w:pos="1926"/>
              </w:tabs>
              <w:rPr>
                <w:rFonts w:ascii="Arial" w:hAnsi="Arial" w:cs="Arial"/>
                <w:sz w:val="20"/>
                <w:szCs w:val="20"/>
              </w:rPr>
            </w:pPr>
            <w:r>
              <w:rPr>
                <w:rFonts w:ascii="Arial" w:hAnsi="Arial" w:cs="Arial"/>
                <w:sz w:val="20"/>
                <w:szCs w:val="20"/>
              </w:rPr>
              <w:t>14.1</w:t>
            </w:r>
          </w:p>
        </w:tc>
        <w:tc>
          <w:tcPr>
            <w:tcW w:w="8400" w:type="dxa"/>
          </w:tcPr>
          <w:p w:rsidR="006B4BA8" w:rsidRPr="00BD7C92" w:rsidRDefault="006B4BA8" w:rsidP="00300A4D">
            <w:pPr>
              <w:pStyle w:val="PlainText"/>
              <w:rPr>
                <w:rFonts w:ascii="Arial" w:hAnsi="Arial" w:cs="Arial"/>
                <w:sz w:val="20"/>
                <w:szCs w:val="20"/>
              </w:rPr>
            </w:pPr>
            <w:r>
              <w:rPr>
                <w:rFonts w:ascii="Arial" w:hAnsi="Arial" w:cs="Arial"/>
                <w:sz w:val="20"/>
                <w:szCs w:val="20"/>
              </w:rPr>
              <w:t>Prof V Hundley and Ms E Jack presented the RG2 report for the School of Health and Social Care.</w:t>
            </w:r>
            <w:r w:rsidR="006F4AAE">
              <w:rPr>
                <w:rFonts w:ascii="Arial" w:hAnsi="Arial" w:cs="Arial"/>
                <w:sz w:val="20"/>
                <w:szCs w:val="20"/>
              </w:rPr>
              <w:t xml:space="preserve"> Prof V Hundley noted that the </w:t>
            </w:r>
            <w:r w:rsidR="00300A4D">
              <w:rPr>
                <w:rFonts w:ascii="Arial" w:hAnsi="Arial" w:cs="Arial"/>
                <w:sz w:val="20"/>
                <w:szCs w:val="20"/>
              </w:rPr>
              <w:t>R</w:t>
            </w:r>
            <w:r w:rsidR="006F4AAE">
              <w:rPr>
                <w:rFonts w:ascii="Arial" w:hAnsi="Arial" w:cs="Arial"/>
                <w:sz w:val="20"/>
                <w:szCs w:val="20"/>
              </w:rPr>
              <w:t>G</w:t>
            </w:r>
            <w:r w:rsidR="00300A4D">
              <w:rPr>
                <w:rFonts w:ascii="Arial" w:hAnsi="Arial" w:cs="Arial"/>
                <w:sz w:val="20"/>
                <w:szCs w:val="20"/>
              </w:rPr>
              <w:t xml:space="preserve">2 process requires a significant amount of </w:t>
            </w:r>
            <w:r w:rsidR="006F4AAE">
              <w:rPr>
                <w:rFonts w:ascii="Arial" w:hAnsi="Arial" w:cs="Arial"/>
                <w:sz w:val="20"/>
                <w:szCs w:val="20"/>
              </w:rPr>
              <w:t>administrative time and commented</w:t>
            </w:r>
            <w:r w:rsidR="00300A4D">
              <w:rPr>
                <w:rFonts w:ascii="Arial" w:hAnsi="Arial" w:cs="Arial"/>
                <w:sz w:val="20"/>
                <w:szCs w:val="20"/>
              </w:rPr>
              <w:t xml:space="preserve"> that administr</w:t>
            </w:r>
            <w:r w:rsidR="00866FDF">
              <w:rPr>
                <w:rFonts w:ascii="Arial" w:hAnsi="Arial" w:cs="Arial"/>
                <w:sz w:val="20"/>
                <w:szCs w:val="20"/>
              </w:rPr>
              <w:t>ative support for the proposed Ethics P</w:t>
            </w:r>
            <w:r w:rsidR="00300A4D">
              <w:rPr>
                <w:rFonts w:ascii="Arial" w:hAnsi="Arial" w:cs="Arial"/>
                <w:sz w:val="20"/>
                <w:szCs w:val="20"/>
              </w:rPr>
              <w:t>anels will be necessary to ensure the workload doe</w:t>
            </w:r>
            <w:r w:rsidR="006F4AAE">
              <w:rPr>
                <w:rFonts w:ascii="Arial" w:hAnsi="Arial" w:cs="Arial"/>
                <w:sz w:val="20"/>
                <w:szCs w:val="20"/>
              </w:rPr>
              <w:t xml:space="preserve">sn’t become unbearable for the </w:t>
            </w:r>
            <w:r w:rsidR="00866FDF">
              <w:rPr>
                <w:rFonts w:ascii="Arial" w:hAnsi="Arial" w:cs="Arial"/>
                <w:sz w:val="20"/>
                <w:szCs w:val="20"/>
              </w:rPr>
              <w:t xml:space="preserve">Ethics </w:t>
            </w:r>
            <w:r w:rsidR="006F4AAE">
              <w:rPr>
                <w:rFonts w:ascii="Arial" w:hAnsi="Arial" w:cs="Arial"/>
                <w:sz w:val="20"/>
                <w:szCs w:val="20"/>
              </w:rPr>
              <w:t>P</w:t>
            </w:r>
            <w:r w:rsidR="00866FDF">
              <w:rPr>
                <w:rFonts w:ascii="Arial" w:hAnsi="Arial" w:cs="Arial"/>
                <w:sz w:val="20"/>
                <w:szCs w:val="20"/>
              </w:rPr>
              <w:t>anel M</w:t>
            </w:r>
            <w:r w:rsidR="00300A4D">
              <w:rPr>
                <w:rFonts w:ascii="Arial" w:hAnsi="Arial" w:cs="Arial"/>
                <w:sz w:val="20"/>
                <w:szCs w:val="20"/>
              </w:rPr>
              <w:t>embers.</w:t>
            </w:r>
          </w:p>
        </w:tc>
        <w:tc>
          <w:tcPr>
            <w:tcW w:w="236" w:type="dxa"/>
          </w:tcPr>
          <w:p w:rsidR="006B4BA8" w:rsidRPr="00BD7C92" w:rsidRDefault="006B4BA8" w:rsidP="001000E6">
            <w:pPr>
              <w:tabs>
                <w:tab w:val="left" w:pos="1926"/>
              </w:tabs>
              <w:rPr>
                <w:rFonts w:ascii="Arial" w:hAnsi="Arial" w:cs="Arial"/>
                <w:b/>
                <w:sz w:val="20"/>
                <w:szCs w:val="20"/>
              </w:rPr>
            </w:pPr>
          </w:p>
        </w:tc>
      </w:tr>
      <w:tr w:rsidR="006B4BA8" w:rsidRPr="00BD7C92" w:rsidTr="0096779A">
        <w:tc>
          <w:tcPr>
            <w:tcW w:w="606" w:type="dxa"/>
          </w:tcPr>
          <w:p w:rsidR="006B4BA8" w:rsidRPr="00BD7C92" w:rsidRDefault="006B4BA8" w:rsidP="001000E6">
            <w:pPr>
              <w:tabs>
                <w:tab w:val="left" w:pos="1926"/>
              </w:tabs>
              <w:rPr>
                <w:rFonts w:ascii="Arial" w:hAnsi="Arial" w:cs="Arial"/>
                <w:sz w:val="20"/>
                <w:szCs w:val="20"/>
              </w:rPr>
            </w:pPr>
          </w:p>
        </w:tc>
        <w:tc>
          <w:tcPr>
            <w:tcW w:w="8400" w:type="dxa"/>
          </w:tcPr>
          <w:p w:rsidR="006B4BA8" w:rsidRPr="00BD7C92" w:rsidRDefault="006B4BA8" w:rsidP="00282661">
            <w:pPr>
              <w:pStyle w:val="PlainText"/>
              <w:rPr>
                <w:rFonts w:ascii="Arial" w:hAnsi="Arial" w:cs="Arial"/>
                <w:sz w:val="20"/>
                <w:szCs w:val="20"/>
              </w:rPr>
            </w:pPr>
          </w:p>
        </w:tc>
        <w:tc>
          <w:tcPr>
            <w:tcW w:w="236" w:type="dxa"/>
          </w:tcPr>
          <w:p w:rsidR="006B4BA8" w:rsidRPr="00BD7C92" w:rsidRDefault="006B4BA8" w:rsidP="001000E6">
            <w:pPr>
              <w:tabs>
                <w:tab w:val="left" w:pos="1926"/>
              </w:tabs>
              <w:rPr>
                <w:rFonts w:ascii="Arial" w:hAnsi="Arial" w:cs="Arial"/>
                <w:b/>
                <w:sz w:val="20"/>
                <w:szCs w:val="20"/>
              </w:rPr>
            </w:pPr>
          </w:p>
        </w:tc>
      </w:tr>
      <w:tr w:rsidR="0007317B" w:rsidRPr="00BD7C92" w:rsidTr="0096779A">
        <w:tc>
          <w:tcPr>
            <w:tcW w:w="606" w:type="dxa"/>
          </w:tcPr>
          <w:p w:rsidR="0007317B" w:rsidRPr="00BD7C92" w:rsidRDefault="00866FDF" w:rsidP="001000E6">
            <w:pPr>
              <w:tabs>
                <w:tab w:val="left" w:pos="1926"/>
              </w:tabs>
              <w:rPr>
                <w:rFonts w:ascii="Arial" w:hAnsi="Arial" w:cs="Arial"/>
                <w:b/>
                <w:sz w:val="20"/>
                <w:szCs w:val="20"/>
              </w:rPr>
            </w:pPr>
            <w:r>
              <w:rPr>
                <w:rFonts w:ascii="Arial" w:hAnsi="Arial" w:cs="Arial"/>
                <w:b/>
                <w:sz w:val="20"/>
                <w:szCs w:val="20"/>
              </w:rPr>
              <w:t>15</w:t>
            </w:r>
          </w:p>
        </w:tc>
        <w:tc>
          <w:tcPr>
            <w:tcW w:w="8400" w:type="dxa"/>
          </w:tcPr>
          <w:p w:rsidR="0007317B" w:rsidRPr="000A167A" w:rsidRDefault="0074454D" w:rsidP="000A167A">
            <w:pPr>
              <w:pStyle w:val="PlainText"/>
              <w:rPr>
                <w:rFonts w:ascii="Arial" w:hAnsi="Arial" w:cs="Arial"/>
                <w:b/>
                <w:sz w:val="20"/>
                <w:szCs w:val="20"/>
              </w:rPr>
            </w:pPr>
            <w:r w:rsidRPr="00BD7C92">
              <w:rPr>
                <w:rFonts w:ascii="Arial" w:hAnsi="Arial" w:cs="Arial"/>
                <w:b/>
                <w:sz w:val="20"/>
                <w:szCs w:val="20"/>
              </w:rPr>
              <w:t>A</w:t>
            </w:r>
            <w:r w:rsidR="00F852CD" w:rsidRPr="00BD7C92">
              <w:rPr>
                <w:rFonts w:ascii="Arial" w:hAnsi="Arial" w:cs="Arial"/>
                <w:b/>
                <w:sz w:val="20"/>
                <w:szCs w:val="20"/>
              </w:rPr>
              <w:t>ny other business</w:t>
            </w:r>
          </w:p>
        </w:tc>
        <w:tc>
          <w:tcPr>
            <w:tcW w:w="236" w:type="dxa"/>
          </w:tcPr>
          <w:p w:rsidR="0007317B" w:rsidRPr="00BD7C92" w:rsidRDefault="0007317B" w:rsidP="001000E6">
            <w:pPr>
              <w:tabs>
                <w:tab w:val="left" w:pos="1926"/>
              </w:tabs>
              <w:rPr>
                <w:rFonts w:ascii="Arial" w:hAnsi="Arial" w:cs="Arial"/>
                <w:sz w:val="20"/>
                <w:szCs w:val="20"/>
              </w:rPr>
            </w:pPr>
          </w:p>
        </w:tc>
      </w:tr>
      <w:tr w:rsidR="008053CD" w:rsidRPr="00BD7C92" w:rsidTr="0096779A">
        <w:tc>
          <w:tcPr>
            <w:tcW w:w="606" w:type="dxa"/>
          </w:tcPr>
          <w:p w:rsidR="008053CD" w:rsidRPr="00BD7C92" w:rsidRDefault="008053CD" w:rsidP="001000E6">
            <w:pPr>
              <w:tabs>
                <w:tab w:val="left" w:pos="1926"/>
              </w:tabs>
              <w:rPr>
                <w:rFonts w:ascii="Arial" w:hAnsi="Arial" w:cs="Arial"/>
                <w:b/>
                <w:sz w:val="20"/>
                <w:szCs w:val="20"/>
              </w:rPr>
            </w:pPr>
          </w:p>
        </w:tc>
        <w:tc>
          <w:tcPr>
            <w:tcW w:w="8400" w:type="dxa"/>
          </w:tcPr>
          <w:p w:rsidR="008053CD" w:rsidRPr="00BD7C92" w:rsidRDefault="008053CD" w:rsidP="000A167A">
            <w:pPr>
              <w:pStyle w:val="PlainText"/>
              <w:rPr>
                <w:rFonts w:ascii="Arial" w:hAnsi="Arial" w:cs="Arial"/>
                <w:b/>
                <w:sz w:val="20"/>
                <w:szCs w:val="20"/>
              </w:rPr>
            </w:pPr>
          </w:p>
        </w:tc>
        <w:tc>
          <w:tcPr>
            <w:tcW w:w="236" w:type="dxa"/>
          </w:tcPr>
          <w:p w:rsidR="008053CD" w:rsidRPr="00BD7C92" w:rsidRDefault="008053CD" w:rsidP="001000E6">
            <w:pPr>
              <w:tabs>
                <w:tab w:val="left" w:pos="1926"/>
              </w:tabs>
              <w:rPr>
                <w:rFonts w:ascii="Arial" w:hAnsi="Arial" w:cs="Arial"/>
                <w:sz w:val="20"/>
                <w:szCs w:val="20"/>
              </w:rPr>
            </w:pPr>
          </w:p>
        </w:tc>
      </w:tr>
      <w:tr w:rsidR="008053CD" w:rsidRPr="00BD7C92" w:rsidTr="0096779A">
        <w:tc>
          <w:tcPr>
            <w:tcW w:w="606" w:type="dxa"/>
          </w:tcPr>
          <w:p w:rsidR="008053CD" w:rsidRPr="008053CD" w:rsidRDefault="00866FDF" w:rsidP="001000E6">
            <w:pPr>
              <w:tabs>
                <w:tab w:val="left" w:pos="1926"/>
              </w:tabs>
              <w:rPr>
                <w:rFonts w:ascii="Arial" w:hAnsi="Arial" w:cs="Arial"/>
                <w:sz w:val="20"/>
                <w:szCs w:val="20"/>
              </w:rPr>
            </w:pPr>
            <w:r>
              <w:rPr>
                <w:rFonts w:ascii="Arial" w:hAnsi="Arial" w:cs="Arial"/>
                <w:sz w:val="20"/>
                <w:szCs w:val="20"/>
              </w:rPr>
              <w:t>15.1</w:t>
            </w:r>
          </w:p>
        </w:tc>
        <w:tc>
          <w:tcPr>
            <w:tcW w:w="8400" w:type="dxa"/>
          </w:tcPr>
          <w:p w:rsidR="008053CD" w:rsidRPr="008053CD" w:rsidRDefault="008053CD" w:rsidP="000A167A">
            <w:pPr>
              <w:pStyle w:val="PlainText"/>
              <w:rPr>
                <w:rFonts w:ascii="Arial" w:hAnsi="Arial" w:cs="Arial"/>
                <w:sz w:val="20"/>
                <w:szCs w:val="20"/>
              </w:rPr>
            </w:pPr>
            <w:r w:rsidRPr="008053CD">
              <w:rPr>
                <w:rFonts w:ascii="Arial" w:hAnsi="Arial" w:cs="Arial"/>
                <w:sz w:val="20"/>
                <w:szCs w:val="20"/>
              </w:rPr>
              <w:t>There was no other business.</w:t>
            </w:r>
          </w:p>
        </w:tc>
        <w:tc>
          <w:tcPr>
            <w:tcW w:w="236" w:type="dxa"/>
          </w:tcPr>
          <w:p w:rsidR="008053CD" w:rsidRPr="00BD7C92" w:rsidRDefault="008053CD" w:rsidP="001000E6">
            <w:pPr>
              <w:tabs>
                <w:tab w:val="left" w:pos="1926"/>
              </w:tabs>
              <w:rPr>
                <w:rFonts w:ascii="Arial" w:hAnsi="Arial" w:cs="Arial"/>
                <w:sz w:val="20"/>
                <w:szCs w:val="20"/>
              </w:rPr>
            </w:pPr>
          </w:p>
        </w:tc>
      </w:tr>
      <w:tr w:rsidR="008053CD" w:rsidRPr="00BD7C92" w:rsidTr="0096779A">
        <w:tc>
          <w:tcPr>
            <w:tcW w:w="606" w:type="dxa"/>
          </w:tcPr>
          <w:p w:rsidR="008053CD" w:rsidRPr="00BD7C92" w:rsidRDefault="008053CD" w:rsidP="001000E6">
            <w:pPr>
              <w:tabs>
                <w:tab w:val="left" w:pos="1926"/>
              </w:tabs>
              <w:rPr>
                <w:rFonts w:ascii="Arial" w:hAnsi="Arial" w:cs="Arial"/>
                <w:b/>
                <w:sz w:val="20"/>
                <w:szCs w:val="20"/>
              </w:rPr>
            </w:pPr>
          </w:p>
        </w:tc>
        <w:tc>
          <w:tcPr>
            <w:tcW w:w="8400" w:type="dxa"/>
          </w:tcPr>
          <w:p w:rsidR="008053CD" w:rsidRPr="00BD7C92" w:rsidRDefault="008053CD" w:rsidP="000A167A">
            <w:pPr>
              <w:pStyle w:val="PlainText"/>
              <w:rPr>
                <w:rFonts w:ascii="Arial" w:hAnsi="Arial" w:cs="Arial"/>
                <w:b/>
                <w:sz w:val="20"/>
                <w:szCs w:val="20"/>
              </w:rPr>
            </w:pPr>
          </w:p>
        </w:tc>
        <w:tc>
          <w:tcPr>
            <w:tcW w:w="236" w:type="dxa"/>
          </w:tcPr>
          <w:p w:rsidR="008053CD" w:rsidRPr="00BD7C92" w:rsidRDefault="008053CD" w:rsidP="001000E6">
            <w:pPr>
              <w:tabs>
                <w:tab w:val="left" w:pos="1926"/>
              </w:tabs>
              <w:rPr>
                <w:rFonts w:ascii="Arial" w:hAnsi="Arial" w:cs="Arial"/>
                <w:sz w:val="20"/>
                <w:szCs w:val="20"/>
              </w:rPr>
            </w:pPr>
          </w:p>
        </w:tc>
      </w:tr>
      <w:tr w:rsidR="0007317B" w:rsidRPr="00BD7C92" w:rsidTr="0096779A">
        <w:tc>
          <w:tcPr>
            <w:tcW w:w="606" w:type="dxa"/>
          </w:tcPr>
          <w:p w:rsidR="0007317B" w:rsidRPr="00C103D6" w:rsidRDefault="00866FDF" w:rsidP="001000E6">
            <w:pPr>
              <w:tabs>
                <w:tab w:val="left" w:pos="1926"/>
              </w:tabs>
              <w:rPr>
                <w:rFonts w:ascii="Arial" w:hAnsi="Arial" w:cs="Arial"/>
                <w:b/>
                <w:sz w:val="20"/>
                <w:szCs w:val="20"/>
              </w:rPr>
            </w:pPr>
            <w:r>
              <w:rPr>
                <w:rFonts w:ascii="Arial" w:hAnsi="Arial" w:cs="Arial"/>
                <w:b/>
                <w:sz w:val="20"/>
                <w:szCs w:val="20"/>
              </w:rPr>
              <w:t>16</w:t>
            </w:r>
          </w:p>
        </w:tc>
        <w:tc>
          <w:tcPr>
            <w:tcW w:w="8400" w:type="dxa"/>
          </w:tcPr>
          <w:p w:rsidR="0007317B" w:rsidRPr="00C103D6" w:rsidRDefault="00C103D6" w:rsidP="00903367">
            <w:pPr>
              <w:tabs>
                <w:tab w:val="left" w:pos="1926"/>
              </w:tabs>
              <w:rPr>
                <w:rFonts w:ascii="Arial" w:hAnsi="Arial" w:cs="Arial"/>
                <w:b/>
                <w:sz w:val="20"/>
                <w:szCs w:val="20"/>
              </w:rPr>
            </w:pPr>
            <w:r w:rsidRPr="00C103D6">
              <w:rPr>
                <w:rFonts w:ascii="Arial" w:hAnsi="Arial" w:cs="Arial"/>
                <w:b/>
                <w:sz w:val="20"/>
                <w:szCs w:val="20"/>
              </w:rPr>
              <w:t>Date of next meeting:</w:t>
            </w:r>
            <w:r>
              <w:rPr>
                <w:rFonts w:ascii="Arial" w:hAnsi="Arial" w:cs="Arial"/>
                <w:b/>
                <w:sz w:val="20"/>
                <w:szCs w:val="20"/>
              </w:rPr>
              <w:t xml:space="preserve"> </w:t>
            </w:r>
          </w:p>
        </w:tc>
        <w:tc>
          <w:tcPr>
            <w:tcW w:w="236" w:type="dxa"/>
          </w:tcPr>
          <w:p w:rsidR="0007317B" w:rsidRPr="00BD7C92" w:rsidRDefault="0007317B" w:rsidP="001000E6">
            <w:pPr>
              <w:tabs>
                <w:tab w:val="left" w:pos="1926"/>
              </w:tabs>
              <w:rPr>
                <w:rFonts w:ascii="Arial" w:hAnsi="Arial" w:cs="Arial"/>
                <w:sz w:val="20"/>
                <w:szCs w:val="20"/>
              </w:rPr>
            </w:pPr>
          </w:p>
        </w:tc>
      </w:tr>
      <w:tr w:rsidR="008053CD" w:rsidRPr="00BD7C92" w:rsidTr="0096779A">
        <w:tc>
          <w:tcPr>
            <w:tcW w:w="606" w:type="dxa"/>
          </w:tcPr>
          <w:p w:rsidR="008053CD" w:rsidRPr="00C103D6" w:rsidRDefault="008053CD" w:rsidP="001000E6">
            <w:pPr>
              <w:tabs>
                <w:tab w:val="left" w:pos="1926"/>
              </w:tabs>
              <w:rPr>
                <w:rFonts w:ascii="Arial" w:hAnsi="Arial" w:cs="Arial"/>
                <w:b/>
                <w:sz w:val="20"/>
                <w:szCs w:val="20"/>
              </w:rPr>
            </w:pPr>
          </w:p>
        </w:tc>
        <w:tc>
          <w:tcPr>
            <w:tcW w:w="8400" w:type="dxa"/>
          </w:tcPr>
          <w:p w:rsidR="008053CD" w:rsidRPr="00C103D6" w:rsidRDefault="008053CD" w:rsidP="00903367">
            <w:pPr>
              <w:tabs>
                <w:tab w:val="left" w:pos="1926"/>
              </w:tabs>
              <w:rPr>
                <w:rFonts w:ascii="Arial" w:hAnsi="Arial" w:cs="Arial"/>
                <w:b/>
                <w:sz w:val="20"/>
                <w:szCs w:val="20"/>
              </w:rPr>
            </w:pPr>
          </w:p>
        </w:tc>
        <w:tc>
          <w:tcPr>
            <w:tcW w:w="236" w:type="dxa"/>
          </w:tcPr>
          <w:p w:rsidR="008053CD" w:rsidRPr="00BD7C92" w:rsidRDefault="008053CD" w:rsidP="001000E6">
            <w:pPr>
              <w:tabs>
                <w:tab w:val="left" w:pos="1926"/>
              </w:tabs>
              <w:rPr>
                <w:rFonts w:ascii="Arial" w:hAnsi="Arial" w:cs="Arial"/>
                <w:sz w:val="20"/>
                <w:szCs w:val="20"/>
              </w:rPr>
            </w:pPr>
          </w:p>
        </w:tc>
      </w:tr>
      <w:tr w:rsidR="008053CD" w:rsidRPr="00BD7C92" w:rsidTr="0096779A">
        <w:tc>
          <w:tcPr>
            <w:tcW w:w="606" w:type="dxa"/>
          </w:tcPr>
          <w:p w:rsidR="008053CD" w:rsidRPr="008053CD" w:rsidRDefault="00866FDF" w:rsidP="001000E6">
            <w:pPr>
              <w:tabs>
                <w:tab w:val="left" w:pos="1926"/>
              </w:tabs>
              <w:rPr>
                <w:rFonts w:ascii="Arial" w:hAnsi="Arial" w:cs="Arial"/>
                <w:sz w:val="20"/>
                <w:szCs w:val="20"/>
              </w:rPr>
            </w:pPr>
            <w:r>
              <w:rPr>
                <w:rFonts w:ascii="Arial" w:hAnsi="Arial" w:cs="Arial"/>
                <w:sz w:val="20"/>
                <w:szCs w:val="20"/>
              </w:rPr>
              <w:t>16.1</w:t>
            </w:r>
          </w:p>
        </w:tc>
        <w:tc>
          <w:tcPr>
            <w:tcW w:w="8400" w:type="dxa"/>
          </w:tcPr>
          <w:p w:rsidR="008053CD" w:rsidRPr="008053CD" w:rsidRDefault="008053CD" w:rsidP="00903367">
            <w:pPr>
              <w:tabs>
                <w:tab w:val="left" w:pos="1926"/>
              </w:tabs>
              <w:rPr>
                <w:rFonts w:ascii="Arial" w:hAnsi="Arial" w:cs="Arial"/>
                <w:sz w:val="20"/>
                <w:szCs w:val="20"/>
              </w:rPr>
            </w:pPr>
            <w:r>
              <w:rPr>
                <w:rFonts w:ascii="Arial" w:hAnsi="Arial" w:cs="Arial"/>
                <w:sz w:val="20"/>
                <w:szCs w:val="20"/>
              </w:rPr>
              <w:t>Wednesday 12 February 2014, 12.30, Room PG142</w:t>
            </w:r>
          </w:p>
        </w:tc>
        <w:tc>
          <w:tcPr>
            <w:tcW w:w="236" w:type="dxa"/>
          </w:tcPr>
          <w:p w:rsidR="008053CD" w:rsidRPr="00BD7C92" w:rsidRDefault="008053CD" w:rsidP="001000E6">
            <w:pPr>
              <w:tabs>
                <w:tab w:val="left" w:pos="1926"/>
              </w:tabs>
              <w:rPr>
                <w:rFonts w:ascii="Arial" w:hAnsi="Arial" w:cs="Arial"/>
                <w:sz w:val="20"/>
                <w:szCs w:val="20"/>
              </w:rPr>
            </w:pPr>
          </w:p>
        </w:tc>
      </w:tr>
    </w:tbl>
    <w:p w:rsidR="00942125" w:rsidRPr="00BD7C92" w:rsidRDefault="00942125" w:rsidP="00FF4F8B">
      <w:pPr>
        <w:tabs>
          <w:tab w:val="left" w:pos="1926"/>
        </w:tabs>
        <w:rPr>
          <w:rFonts w:ascii="Arial" w:hAnsi="Arial" w:cs="Arial"/>
          <w:sz w:val="20"/>
          <w:szCs w:val="20"/>
        </w:rPr>
      </w:pPr>
    </w:p>
    <w:sectPr w:rsidR="00942125" w:rsidRPr="00BD7C92" w:rsidSect="00764A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10" w:rsidRDefault="00046710" w:rsidP="008875E9">
      <w:r>
        <w:separator/>
      </w:r>
    </w:p>
  </w:endnote>
  <w:endnote w:type="continuationSeparator" w:id="0">
    <w:p w:rsidR="00046710" w:rsidRDefault="00046710" w:rsidP="008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13"/>
      <w:docPartObj>
        <w:docPartGallery w:val="Page Numbers (Bottom of Page)"/>
        <w:docPartUnique/>
      </w:docPartObj>
    </w:sdtPr>
    <w:sdtEndPr>
      <w:rPr>
        <w:rFonts w:ascii="Arial" w:hAnsi="Arial" w:cs="Arial"/>
        <w:sz w:val="16"/>
        <w:szCs w:val="16"/>
      </w:rPr>
    </w:sdtEndPr>
    <w:sdtContent>
      <w:p w:rsidR="00046710" w:rsidRPr="008875E9" w:rsidRDefault="009B570C" w:rsidP="008875E9">
        <w:pPr>
          <w:pStyle w:val="Footer"/>
          <w:rPr>
            <w:rFonts w:ascii="Arial" w:hAnsi="Arial" w:cs="Arial"/>
            <w:b/>
            <w:bCs/>
            <w:color w:val="000000"/>
            <w:sz w:val="20"/>
            <w:szCs w:val="20"/>
          </w:rPr>
        </w:pPr>
        <w:r>
          <w:rPr>
            <w:rFonts w:ascii="Arial" w:hAnsi="Arial" w:cs="Arial"/>
            <w:b/>
            <w:bCs/>
            <w:color w:val="000000"/>
            <w:sz w:val="20"/>
            <w:szCs w:val="20"/>
          </w:rPr>
          <w:pict w14:anchorId="0F8C746D">
            <v:rect id="_x0000_i1026" style="width:0;height:1.5pt" o:hralign="center" o:hrstd="t" o:hr="t" fillcolor="gray" stroked="f"/>
          </w:pict>
        </w:r>
        <w:r w:rsidR="00046710">
          <w:rPr>
            <w:rFonts w:ascii="Arial" w:hAnsi="Arial" w:cs="Arial"/>
            <w:sz w:val="16"/>
            <w:szCs w:val="16"/>
          </w:rPr>
          <w:t>UREC Minutes: 16 October 2013</w:t>
        </w:r>
      </w:p>
      <w:p w:rsidR="00046710" w:rsidRPr="008875E9" w:rsidRDefault="00046710">
        <w:pPr>
          <w:pStyle w:val="Footer"/>
          <w:jc w:val="right"/>
          <w:rPr>
            <w:rFonts w:ascii="Arial" w:hAnsi="Arial" w:cs="Arial"/>
            <w:sz w:val="16"/>
            <w:szCs w:val="16"/>
          </w:rPr>
        </w:pPr>
        <w:r w:rsidRPr="008875E9">
          <w:rPr>
            <w:rFonts w:ascii="Arial" w:hAnsi="Arial" w:cs="Arial"/>
            <w:sz w:val="16"/>
            <w:szCs w:val="16"/>
          </w:rPr>
          <w:fldChar w:fldCharType="begin"/>
        </w:r>
        <w:r w:rsidRPr="008875E9">
          <w:rPr>
            <w:rFonts w:ascii="Arial" w:hAnsi="Arial" w:cs="Arial"/>
            <w:sz w:val="16"/>
            <w:szCs w:val="16"/>
          </w:rPr>
          <w:instrText xml:space="preserve"> PAGE   \* MERGEFORMAT </w:instrText>
        </w:r>
        <w:r w:rsidRPr="008875E9">
          <w:rPr>
            <w:rFonts w:ascii="Arial" w:hAnsi="Arial" w:cs="Arial"/>
            <w:sz w:val="16"/>
            <w:szCs w:val="16"/>
          </w:rPr>
          <w:fldChar w:fldCharType="separate"/>
        </w:r>
        <w:r w:rsidR="009B570C">
          <w:rPr>
            <w:rFonts w:ascii="Arial" w:hAnsi="Arial" w:cs="Arial"/>
            <w:noProof/>
            <w:sz w:val="16"/>
            <w:szCs w:val="16"/>
          </w:rPr>
          <w:t>7</w:t>
        </w:r>
        <w:r w:rsidRPr="008875E9">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10" w:rsidRDefault="00046710" w:rsidP="008875E9">
      <w:r>
        <w:separator/>
      </w:r>
    </w:p>
  </w:footnote>
  <w:footnote w:type="continuationSeparator" w:id="0">
    <w:p w:rsidR="00046710" w:rsidRDefault="00046710" w:rsidP="0088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10" w:rsidRPr="00FB4D77" w:rsidRDefault="00046710" w:rsidP="008875E9">
    <w:pPr>
      <w:outlineLvl w:val="0"/>
      <w:rPr>
        <w:rFonts w:ascii="Arial" w:hAnsi="Arial" w:cs="Arial"/>
        <w:bCs/>
        <w:color w:val="000000"/>
        <w:sz w:val="20"/>
        <w:szCs w:val="20"/>
      </w:rPr>
    </w:pPr>
    <w:r w:rsidRPr="00FB4D77">
      <w:rPr>
        <w:rFonts w:ascii="Arial" w:hAnsi="Arial" w:cs="Arial"/>
        <w:bCs/>
        <w:color w:val="000000"/>
        <w:sz w:val="20"/>
        <w:szCs w:val="20"/>
      </w:rPr>
      <w:t>BOURNEMOUTH UNIVERSITY</w:t>
    </w:r>
    <w:r w:rsidRPr="00FB4D77">
      <w:rPr>
        <w:rFonts w:ascii="Arial" w:hAnsi="Arial" w:cs="Arial"/>
        <w:bCs/>
        <w:color w:val="000000"/>
        <w:sz w:val="20"/>
        <w:szCs w:val="20"/>
      </w:rPr>
      <w:tab/>
    </w:r>
  </w:p>
  <w:p w:rsidR="00046710" w:rsidRDefault="009B570C" w:rsidP="009B570C">
    <w:pPr>
      <w:jc w:val="right"/>
      <w:rPr>
        <w:rFonts w:ascii="Arial" w:hAnsi="Arial" w:cs="Arial"/>
        <w:bCs/>
        <w:color w:val="000000"/>
        <w:sz w:val="20"/>
        <w:szCs w:val="20"/>
      </w:rPr>
    </w:pPr>
    <w:r>
      <w:rPr>
        <w:rFonts w:ascii="Arial" w:hAnsi="Arial" w:cs="Arial"/>
        <w:bCs/>
        <w:color w:val="000000"/>
        <w:sz w:val="20"/>
        <w:szCs w:val="20"/>
      </w:rPr>
      <w:t>SEN-1314-20</w:t>
    </w:r>
  </w:p>
  <w:p w:rsidR="00046710" w:rsidRDefault="00046710" w:rsidP="008875E9">
    <w:pPr>
      <w:pStyle w:val="Header"/>
      <w:rPr>
        <w:rFonts w:ascii="Arial" w:hAnsi="Arial" w:cs="Arial"/>
        <w:bCs/>
        <w:color w:val="000000"/>
        <w:sz w:val="20"/>
        <w:szCs w:val="20"/>
      </w:rPr>
    </w:pPr>
    <w:r>
      <w:rPr>
        <w:rFonts w:ascii="Arial" w:hAnsi="Arial" w:cs="Arial"/>
        <w:bCs/>
        <w:color w:val="000000"/>
        <w:sz w:val="20"/>
        <w:szCs w:val="20"/>
      </w:rPr>
      <w:t xml:space="preserve">UNIVERSITY RESEARCH ETHICS COMMITTEE </w:t>
    </w:r>
    <w:r>
      <w:rPr>
        <w:rFonts w:ascii="Arial" w:hAnsi="Arial" w:cs="Arial"/>
        <w:bCs/>
        <w:color w:val="000000"/>
        <w:sz w:val="20"/>
        <w:szCs w:val="20"/>
      </w:rPr>
      <w:tab/>
    </w:r>
    <w:r w:rsidR="009B570C">
      <w:rPr>
        <w:rFonts w:ascii="Arial" w:hAnsi="Arial" w:cs="Arial"/>
        <w:bCs/>
        <w:color w:val="000000"/>
        <w:sz w:val="20"/>
        <w:szCs w:val="20"/>
      </w:rPr>
      <w:t>(</w:t>
    </w:r>
    <w:r>
      <w:rPr>
        <w:rFonts w:ascii="Arial" w:hAnsi="Arial" w:cs="Arial"/>
        <w:bCs/>
        <w:color w:val="000000"/>
        <w:sz w:val="20"/>
        <w:szCs w:val="20"/>
      </w:rPr>
      <w:t>Unconfirmed</w:t>
    </w:r>
    <w:r w:rsidR="009B570C">
      <w:rPr>
        <w:rFonts w:ascii="Arial" w:hAnsi="Arial" w:cs="Arial"/>
        <w:bCs/>
        <w:color w:val="000000"/>
        <w:sz w:val="20"/>
        <w:szCs w:val="20"/>
      </w:rPr>
      <w:t>)</w:t>
    </w:r>
  </w:p>
  <w:p w:rsidR="00046710" w:rsidRDefault="009B570C" w:rsidP="008875E9">
    <w:pPr>
      <w:pStyle w:val="Header"/>
      <w:rPr>
        <w:rFonts w:ascii="Arial" w:hAnsi="Arial" w:cs="Arial"/>
        <w:b/>
        <w:bCs/>
        <w:color w:val="000000"/>
        <w:sz w:val="20"/>
        <w:szCs w:val="20"/>
      </w:rPr>
    </w:pPr>
    <w:r>
      <w:rPr>
        <w:rFonts w:ascii="Arial" w:hAnsi="Arial" w:cs="Arial"/>
        <w:b/>
        <w:bCs/>
        <w:color w:val="000000"/>
        <w:sz w:val="20"/>
        <w:szCs w:val="20"/>
      </w:rPr>
      <w:pict w14:anchorId="0F8C746C">
        <v:rect id="_x0000_i1025" style="width:0;height:1.5pt" o:hralign="center" o:hrstd="t" o:hr="t" fillcolor="gray" stroked="f"/>
      </w:pict>
    </w:r>
  </w:p>
  <w:p w:rsidR="00046710" w:rsidRDefault="00046710" w:rsidP="00887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9E8"/>
    <w:multiLevelType w:val="hybridMultilevel"/>
    <w:tmpl w:val="A086C718"/>
    <w:lvl w:ilvl="0" w:tplc="33CC74B4">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272146F9"/>
    <w:multiLevelType w:val="multilevel"/>
    <w:tmpl w:val="F5EAC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B52992"/>
    <w:multiLevelType w:val="hybridMultilevel"/>
    <w:tmpl w:val="623056C8"/>
    <w:lvl w:ilvl="0" w:tplc="A1A600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A4665C"/>
    <w:multiLevelType w:val="hybridMultilevel"/>
    <w:tmpl w:val="33BC008E"/>
    <w:lvl w:ilvl="0" w:tplc="3B14E1D4">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41046B87"/>
    <w:multiLevelType w:val="hybridMultilevel"/>
    <w:tmpl w:val="CB4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5B00B2"/>
    <w:multiLevelType w:val="hybridMultilevel"/>
    <w:tmpl w:val="B1C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E9"/>
    <w:rsid w:val="00002F0C"/>
    <w:rsid w:val="00006424"/>
    <w:rsid w:val="0001104B"/>
    <w:rsid w:val="00031683"/>
    <w:rsid w:val="000404ED"/>
    <w:rsid w:val="00046710"/>
    <w:rsid w:val="00060BDE"/>
    <w:rsid w:val="000658AA"/>
    <w:rsid w:val="0007317B"/>
    <w:rsid w:val="00097345"/>
    <w:rsid w:val="00097769"/>
    <w:rsid w:val="000A167A"/>
    <w:rsid w:val="000A28AD"/>
    <w:rsid w:val="000C3D12"/>
    <w:rsid w:val="000C5C06"/>
    <w:rsid w:val="000E6A86"/>
    <w:rsid w:val="000F2D73"/>
    <w:rsid w:val="001000E6"/>
    <w:rsid w:val="00102183"/>
    <w:rsid w:val="001032AE"/>
    <w:rsid w:val="00126B90"/>
    <w:rsid w:val="00154C60"/>
    <w:rsid w:val="001657CD"/>
    <w:rsid w:val="00196E56"/>
    <w:rsid w:val="001A2321"/>
    <w:rsid w:val="001A266F"/>
    <w:rsid w:val="001C4FB1"/>
    <w:rsid w:val="001E1994"/>
    <w:rsid w:val="001E79EF"/>
    <w:rsid w:val="001F1331"/>
    <w:rsid w:val="00204F45"/>
    <w:rsid w:val="00213239"/>
    <w:rsid w:val="002473E0"/>
    <w:rsid w:val="00253BE4"/>
    <w:rsid w:val="00255A9F"/>
    <w:rsid w:val="00280770"/>
    <w:rsid w:val="00282661"/>
    <w:rsid w:val="00292336"/>
    <w:rsid w:val="00293C55"/>
    <w:rsid w:val="002B0152"/>
    <w:rsid w:val="002B59BC"/>
    <w:rsid w:val="002B752B"/>
    <w:rsid w:val="002C7CB3"/>
    <w:rsid w:val="002F06FE"/>
    <w:rsid w:val="002F3CE8"/>
    <w:rsid w:val="00300A4D"/>
    <w:rsid w:val="0030440C"/>
    <w:rsid w:val="00340AE2"/>
    <w:rsid w:val="00346D8A"/>
    <w:rsid w:val="003953BD"/>
    <w:rsid w:val="003B1BDF"/>
    <w:rsid w:val="003D46A2"/>
    <w:rsid w:val="00411752"/>
    <w:rsid w:val="00415EB3"/>
    <w:rsid w:val="00421DD7"/>
    <w:rsid w:val="00433184"/>
    <w:rsid w:val="004454F4"/>
    <w:rsid w:val="00450098"/>
    <w:rsid w:val="00450C53"/>
    <w:rsid w:val="004520ED"/>
    <w:rsid w:val="00461C17"/>
    <w:rsid w:val="0046227F"/>
    <w:rsid w:val="00476432"/>
    <w:rsid w:val="00477CB1"/>
    <w:rsid w:val="00486845"/>
    <w:rsid w:val="004A79D0"/>
    <w:rsid w:val="004B0E88"/>
    <w:rsid w:val="004C2B83"/>
    <w:rsid w:val="004E482F"/>
    <w:rsid w:val="004F1EE4"/>
    <w:rsid w:val="0050313F"/>
    <w:rsid w:val="00504931"/>
    <w:rsid w:val="005060D5"/>
    <w:rsid w:val="00512048"/>
    <w:rsid w:val="0051474D"/>
    <w:rsid w:val="0051769F"/>
    <w:rsid w:val="00523267"/>
    <w:rsid w:val="005272D4"/>
    <w:rsid w:val="00540169"/>
    <w:rsid w:val="005463E4"/>
    <w:rsid w:val="00550501"/>
    <w:rsid w:val="005517EC"/>
    <w:rsid w:val="0058275E"/>
    <w:rsid w:val="00596AC2"/>
    <w:rsid w:val="005B0A28"/>
    <w:rsid w:val="005C3C4E"/>
    <w:rsid w:val="005C652B"/>
    <w:rsid w:val="005D57A1"/>
    <w:rsid w:val="005E04CA"/>
    <w:rsid w:val="005E777F"/>
    <w:rsid w:val="0060098D"/>
    <w:rsid w:val="006274F6"/>
    <w:rsid w:val="00630254"/>
    <w:rsid w:val="00651EE7"/>
    <w:rsid w:val="006645DC"/>
    <w:rsid w:val="0066780C"/>
    <w:rsid w:val="00675478"/>
    <w:rsid w:val="006857B7"/>
    <w:rsid w:val="00693319"/>
    <w:rsid w:val="0069350F"/>
    <w:rsid w:val="006A36F0"/>
    <w:rsid w:val="006A7E4C"/>
    <w:rsid w:val="006B1A3E"/>
    <w:rsid w:val="006B4BA8"/>
    <w:rsid w:val="006C2C0A"/>
    <w:rsid w:val="006C3315"/>
    <w:rsid w:val="006E59E2"/>
    <w:rsid w:val="006F0172"/>
    <w:rsid w:val="006F4AAE"/>
    <w:rsid w:val="0070137B"/>
    <w:rsid w:val="00710EA0"/>
    <w:rsid w:val="0071427E"/>
    <w:rsid w:val="00742914"/>
    <w:rsid w:val="00742AC1"/>
    <w:rsid w:val="0074454D"/>
    <w:rsid w:val="00752C0C"/>
    <w:rsid w:val="007575FE"/>
    <w:rsid w:val="007602FC"/>
    <w:rsid w:val="00764AC7"/>
    <w:rsid w:val="00770A88"/>
    <w:rsid w:val="00787218"/>
    <w:rsid w:val="00796907"/>
    <w:rsid w:val="007A408E"/>
    <w:rsid w:val="007A5C35"/>
    <w:rsid w:val="007B6D30"/>
    <w:rsid w:val="007E518A"/>
    <w:rsid w:val="008053CD"/>
    <w:rsid w:val="00811ACF"/>
    <w:rsid w:val="00812A98"/>
    <w:rsid w:val="00821215"/>
    <w:rsid w:val="00825624"/>
    <w:rsid w:val="00860966"/>
    <w:rsid w:val="00864390"/>
    <w:rsid w:val="00866FDF"/>
    <w:rsid w:val="00871A07"/>
    <w:rsid w:val="00873BB2"/>
    <w:rsid w:val="008875E9"/>
    <w:rsid w:val="0089627E"/>
    <w:rsid w:val="008964C0"/>
    <w:rsid w:val="00897D4A"/>
    <w:rsid w:val="008A0830"/>
    <w:rsid w:val="008A0926"/>
    <w:rsid w:val="008A0F88"/>
    <w:rsid w:val="008B0F57"/>
    <w:rsid w:val="008B3DC7"/>
    <w:rsid w:val="00900E75"/>
    <w:rsid w:val="00903367"/>
    <w:rsid w:val="009077F0"/>
    <w:rsid w:val="00932C96"/>
    <w:rsid w:val="009366B3"/>
    <w:rsid w:val="00942125"/>
    <w:rsid w:val="00945744"/>
    <w:rsid w:val="00946411"/>
    <w:rsid w:val="009563FD"/>
    <w:rsid w:val="00956E15"/>
    <w:rsid w:val="00957B2F"/>
    <w:rsid w:val="009618D2"/>
    <w:rsid w:val="00966182"/>
    <w:rsid w:val="0096779A"/>
    <w:rsid w:val="00973AF4"/>
    <w:rsid w:val="00973C5B"/>
    <w:rsid w:val="00973F21"/>
    <w:rsid w:val="00982979"/>
    <w:rsid w:val="00994ADE"/>
    <w:rsid w:val="00997DA4"/>
    <w:rsid w:val="009A2A29"/>
    <w:rsid w:val="009B260F"/>
    <w:rsid w:val="009B570C"/>
    <w:rsid w:val="009D325A"/>
    <w:rsid w:val="009E1EC1"/>
    <w:rsid w:val="009E30D2"/>
    <w:rsid w:val="009E4D49"/>
    <w:rsid w:val="009E60C7"/>
    <w:rsid w:val="009E6FAD"/>
    <w:rsid w:val="00A07216"/>
    <w:rsid w:val="00A224C3"/>
    <w:rsid w:val="00A246E4"/>
    <w:rsid w:val="00A43056"/>
    <w:rsid w:val="00A43A3B"/>
    <w:rsid w:val="00A5481C"/>
    <w:rsid w:val="00A6464C"/>
    <w:rsid w:val="00A64808"/>
    <w:rsid w:val="00A662F9"/>
    <w:rsid w:val="00A66FBB"/>
    <w:rsid w:val="00A7046B"/>
    <w:rsid w:val="00A906C2"/>
    <w:rsid w:val="00A92CFD"/>
    <w:rsid w:val="00A94D46"/>
    <w:rsid w:val="00AB5329"/>
    <w:rsid w:val="00AF1582"/>
    <w:rsid w:val="00B205FE"/>
    <w:rsid w:val="00B22932"/>
    <w:rsid w:val="00B27EF0"/>
    <w:rsid w:val="00B32468"/>
    <w:rsid w:val="00B33BBC"/>
    <w:rsid w:val="00B35AE3"/>
    <w:rsid w:val="00B4627C"/>
    <w:rsid w:val="00B7247F"/>
    <w:rsid w:val="00B76A6A"/>
    <w:rsid w:val="00BA06C1"/>
    <w:rsid w:val="00BB3216"/>
    <w:rsid w:val="00BB5BFE"/>
    <w:rsid w:val="00BB6E89"/>
    <w:rsid w:val="00BC1B43"/>
    <w:rsid w:val="00BC3777"/>
    <w:rsid w:val="00BC7EF0"/>
    <w:rsid w:val="00BD1B77"/>
    <w:rsid w:val="00BD5D6E"/>
    <w:rsid w:val="00BD7C92"/>
    <w:rsid w:val="00BE6FE8"/>
    <w:rsid w:val="00C05A08"/>
    <w:rsid w:val="00C103D6"/>
    <w:rsid w:val="00C1453E"/>
    <w:rsid w:val="00C31025"/>
    <w:rsid w:val="00C40907"/>
    <w:rsid w:val="00C528BD"/>
    <w:rsid w:val="00C57B12"/>
    <w:rsid w:val="00C619EB"/>
    <w:rsid w:val="00C65747"/>
    <w:rsid w:val="00C74BB8"/>
    <w:rsid w:val="00C8048D"/>
    <w:rsid w:val="00C9664C"/>
    <w:rsid w:val="00CB42CC"/>
    <w:rsid w:val="00CB70CF"/>
    <w:rsid w:val="00CC5D5A"/>
    <w:rsid w:val="00CC6EAF"/>
    <w:rsid w:val="00CD6869"/>
    <w:rsid w:val="00CE52CC"/>
    <w:rsid w:val="00CE64D1"/>
    <w:rsid w:val="00D058B5"/>
    <w:rsid w:val="00D105B2"/>
    <w:rsid w:val="00D14160"/>
    <w:rsid w:val="00D1424D"/>
    <w:rsid w:val="00D279A9"/>
    <w:rsid w:val="00D322E0"/>
    <w:rsid w:val="00D572CC"/>
    <w:rsid w:val="00D71C05"/>
    <w:rsid w:val="00D76E24"/>
    <w:rsid w:val="00D87DA8"/>
    <w:rsid w:val="00D9082B"/>
    <w:rsid w:val="00D91772"/>
    <w:rsid w:val="00D94074"/>
    <w:rsid w:val="00D96257"/>
    <w:rsid w:val="00DB37A6"/>
    <w:rsid w:val="00DC34B6"/>
    <w:rsid w:val="00DE347A"/>
    <w:rsid w:val="00DE6797"/>
    <w:rsid w:val="00DF6DAC"/>
    <w:rsid w:val="00E16C1A"/>
    <w:rsid w:val="00E23C6D"/>
    <w:rsid w:val="00E26511"/>
    <w:rsid w:val="00E31365"/>
    <w:rsid w:val="00E33A45"/>
    <w:rsid w:val="00E45BE8"/>
    <w:rsid w:val="00E628EF"/>
    <w:rsid w:val="00E80BA0"/>
    <w:rsid w:val="00E81ACD"/>
    <w:rsid w:val="00E82156"/>
    <w:rsid w:val="00E85947"/>
    <w:rsid w:val="00E93802"/>
    <w:rsid w:val="00EA0238"/>
    <w:rsid w:val="00EB2119"/>
    <w:rsid w:val="00EB5AD4"/>
    <w:rsid w:val="00EB7F47"/>
    <w:rsid w:val="00EC1B9B"/>
    <w:rsid w:val="00EC7BA9"/>
    <w:rsid w:val="00ED1D93"/>
    <w:rsid w:val="00ED42F8"/>
    <w:rsid w:val="00ED660F"/>
    <w:rsid w:val="00EF2B56"/>
    <w:rsid w:val="00EF4E01"/>
    <w:rsid w:val="00EF6E57"/>
    <w:rsid w:val="00F02C67"/>
    <w:rsid w:val="00F1355F"/>
    <w:rsid w:val="00F53FA6"/>
    <w:rsid w:val="00F6328D"/>
    <w:rsid w:val="00F762F8"/>
    <w:rsid w:val="00F77D92"/>
    <w:rsid w:val="00F852CD"/>
    <w:rsid w:val="00F9180A"/>
    <w:rsid w:val="00FA39A9"/>
    <w:rsid w:val="00FB7842"/>
    <w:rsid w:val="00FE692E"/>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styleId="NoSpacing">
    <w:name w:val="No Spacing"/>
    <w:uiPriority w:val="1"/>
    <w:qFormat/>
    <w:rsid w:val="009677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styleId="NoSpacing">
    <w:name w:val="No Spacing"/>
    <w:uiPriority w:val="1"/>
    <w:qFormat/>
    <w:rsid w:val="00967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8416">
      <w:bodyDiv w:val="1"/>
      <w:marLeft w:val="0"/>
      <w:marRight w:val="0"/>
      <w:marTop w:val="0"/>
      <w:marBottom w:val="0"/>
      <w:divBdr>
        <w:top w:val="none" w:sz="0" w:space="0" w:color="auto"/>
        <w:left w:val="none" w:sz="0" w:space="0" w:color="auto"/>
        <w:bottom w:val="none" w:sz="0" w:space="0" w:color="auto"/>
        <w:right w:val="none" w:sz="0" w:space="0" w:color="auto"/>
      </w:divBdr>
    </w:div>
    <w:div w:id="563879436">
      <w:bodyDiv w:val="1"/>
      <w:marLeft w:val="0"/>
      <w:marRight w:val="0"/>
      <w:marTop w:val="0"/>
      <w:marBottom w:val="0"/>
      <w:divBdr>
        <w:top w:val="none" w:sz="0" w:space="0" w:color="auto"/>
        <w:left w:val="none" w:sz="0" w:space="0" w:color="auto"/>
        <w:bottom w:val="none" w:sz="0" w:space="0" w:color="auto"/>
        <w:right w:val="none" w:sz="0" w:space="0" w:color="auto"/>
      </w:divBdr>
    </w:div>
    <w:div w:id="1189758444">
      <w:bodyDiv w:val="1"/>
      <w:marLeft w:val="0"/>
      <w:marRight w:val="0"/>
      <w:marTop w:val="0"/>
      <w:marBottom w:val="0"/>
      <w:divBdr>
        <w:top w:val="none" w:sz="0" w:space="0" w:color="auto"/>
        <w:left w:val="none" w:sz="0" w:space="0" w:color="auto"/>
        <w:bottom w:val="none" w:sz="0" w:space="0" w:color="auto"/>
        <w:right w:val="none" w:sz="0" w:space="0" w:color="auto"/>
      </w:divBdr>
      <w:divsChild>
        <w:div w:id="8407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webSettings" Target="webSettings.xml"/><Relationship Id="rId15"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Status xmlns="http://schemas.microsoft.com/sharepoint/v3/fields">Research Ethics Committee</_Status>
    <DateCompleted xmlns="http://schemas.microsoft.com/sharepoint/v3">2014-11-03T12:00:00+00:00</DateCompleted>
    <_dlc_DocId xmlns="7845b4e5-581f-4554-8843-a411c9829904">ZXDD766ENQDJ-2055672528-545</_dlc_DocId>
    <_dlc_DocIdUrl xmlns="7845b4e5-581f-4554-8843-a411c9829904">
      <Url>https://newintranetsp.bournemouth.ac.uk/Committees/_layouts/15/DocIdRedir.aspx?ID=ZXDD766ENQDJ-2055672528-545</Url>
      <Description>ZXDD766ENQDJ-2055672528-545</Description>
    </_dlc_DocIdUrl>
  </documentManagement>
</p:properties>
</file>

<file path=customXml/itemProps1.xml><?xml version="1.0" encoding="utf-8"?>
<ds:datastoreItem xmlns:ds="http://schemas.openxmlformats.org/officeDocument/2006/customXml" ds:itemID="{7D3404CE-3E93-455C-BE21-A5D539B08BDC}"/>
</file>

<file path=customXml/itemProps2.xml><?xml version="1.0" encoding="utf-8"?>
<ds:datastoreItem xmlns:ds="http://schemas.openxmlformats.org/officeDocument/2006/customXml" ds:itemID="{BAECB537-B4C2-4A2A-B52A-9573C3D140CB}"/>
</file>

<file path=customXml/itemProps3.xml><?xml version="1.0" encoding="utf-8"?>
<ds:datastoreItem xmlns:ds="http://schemas.openxmlformats.org/officeDocument/2006/customXml" ds:itemID="{F6102DB9-16E5-48D7-A508-E8E399B1C751}"/>
</file>

<file path=customXml/itemProps4.xml><?xml version="1.0" encoding="utf-8"?>
<ds:datastoreItem xmlns:ds="http://schemas.openxmlformats.org/officeDocument/2006/customXml" ds:itemID="{F5955DCA-C33C-41D2-8273-6B9CCBA38C6F}"/>
</file>

<file path=customXml/itemProps5.xml><?xml version="1.0" encoding="utf-8"?>
<ds:datastoreItem xmlns:ds="http://schemas.openxmlformats.org/officeDocument/2006/customXml" ds:itemID="{A93E6878-548C-40C9-A182-2E6340FDEB80}"/>
</file>

<file path=docProps/app.xml><?xml version="1.0" encoding="utf-8"?>
<Properties xmlns="http://schemas.openxmlformats.org/officeDocument/2006/extended-properties" xmlns:vt="http://schemas.openxmlformats.org/officeDocument/2006/docPropsVTypes">
  <Template>Normal.dotm</Template>
  <TotalTime>2</TotalTime>
  <Pages>7</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UREC Minutes - 16 October 2013</dc:title>
  <dc:creator>Natalie Baines</dc:creator>
  <cp:lastModifiedBy>Maxine,Frampton</cp:lastModifiedBy>
  <cp:revision>3</cp:revision>
  <dcterms:created xsi:type="dcterms:W3CDTF">2013-10-22T13:32:00Z</dcterms:created>
  <dcterms:modified xsi:type="dcterms:W3CDTF">2013-10-22T13:33:00Z</dcterms:modified>
  <cp:category>Minutes 2013</cp:category>
  <cp:contentStatus>Research Ethics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UREC Minutes - 16 October 2013.docx</vt:lpwstr>
  </property>
  <property fmtid="{D5CDD505-2E9C-101B-9397-08002B2CF9AE}" pid="6" name="_dlc_DocIdItemGuid">
    <vt:lpwstr>1e33f2c7-bd68-4785-9fe7-d849ce468c7a</vt:lpwstr>
  </property>
  <property fmtid="{D5CDD505-2E9C-101B-9397-08002B2CF9AE}" pid="7" name="Modified By">
    <vt:lpwstr>STAFF\mframpton</vt:lpwstr>
  </property>
  <property fmtid="{D5CDD505-2E9C-101B-9397-08002B2CF9AE}" pid="8" name="source_item_id">
    <vt:lpwstr>703</vt:lpwstr>
  </property>
  <property fmtid="{D5CDD505-2E9C-101B-9397-08002B2CF9AE}" pid="9" name="Created By">
    <vt:lpwstr>STAFF\mframpton</vt:lpwstr>
  </property>
</Properties>
</file>